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A1ED3" w14:paraId="6D01181C" w14:textId="77777777" w:rsidTr="00731283">
        <w:tc>
          <w:tcPr>
            <w:tcW w:w="2340" w:type="dxa"/>
          </w:tcPr>
          <w:p w14:paraId="25F15C9B" w14:textId="77777777"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14:paraId="377A61A7" w14:textId="77777777" w:rsidR="001A1ED3" w:rsidRDefault="00CB1AF5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A3FAC91674364E709B999569989F0D8D"/>
                </w:placeholder>
                <w:text/>
              </w:sdtPr>
              <w:sdtEndPr/>
              <w:sdtContent>
                <w:r w:rsidR="001A1ED3">
                  <w:t>2019:118534</w:t>
                </w:r>
              </w:sdtContent>
            </w:sdt>
          </w:p>
        </w:tc>
      </w:tr>
      <w:tr w:rsidR="001A1ED3" w14:paraId="52F59048" w14:textId="77777777" w:rsidTr="00731283">
        <w:tc>
          <w:tcPr>
            <w:tcW w:w="2340" w:type="dxa"/>
          </w:tcPr>
          <w:p w14:paraId="5E06DF35" w14:textId="77777777"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14:paraId="48ADE9F7" w14:textId="77777777" w:rsidR="001A1ED3" w:rsidRDefault="00CB1AF5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1977355F40BB48B4BBD67CC88E7B6D02"/>
                </w:placeholder>
                <w:text/>
              </w:sdtPr>
              <w:sdtEndPr/>
              <w:sdtContent>
                <w:r w:rsidR="001A1ED3">
                  <w:rPr>
                    <w:color w:val="0D0D0D" w:themeColor="text1" w:themeTint="F2"/>
                  </w:rPr>
                  <w:t>16.11.2021</w:t>
                </w:r>
              </w:sdtContent>
            </w:sdt>
          </w:p>
        </w:tc>
      </w:tr>
      <w:tr w:rsidR="001A1ED3" w14:paraId="14DE2D90" w14:textId="77777777" w:rsidTr="00731283">
        <w:tc>
          <w:tcPr>
            <w:tcW w:w="2340" w:type="dxa"/>
          </w:tcPr>
          <w:p w14:paraId="31ACF50C" w14:textId="77777777"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14:paraId="53418D7F" w14:textId="77777777" w:rsidR="001A1ED3" w:rsidRDefault="00CB1AF5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3515FACDBF8C4C699F6FDCE5BA3592F7"/>
                </w:placeholder>
              </w:sdtPr>
              <w:sdtEndPr/>
              <w:sdtContent>
                <w:r w:rsidR="001A1ED3">
                  <w:t>02402292</w:t>
                </w:r>
              </w:sdtContent>
            </w:sdt>
          </w:p>
        </w:tc>
      </w:tr>
    </w:tbl>
    <w:p w14:paraId="3E938E50" w14:textId="77777777" w:rsidR="001A1ED3" w:rsidRPr="00777090" w:rsidRDefault="001A1ED3" w:rsidP="00731283">
      <w:pPr>
        <w:ind w:firstLine="720"/>
        <w:jc w:val="both"/>
        <w:rPr>
          <w:b/>
        </w:rPr>
      </w:pPr>
    </w:p>
    <w:p w14:paraId="60062314" w14:textId="77777777" w:rsidR="00D92D08" w:rsidRPr="00CD6A4B" w:rsidRDefault="00D92D08" w:rsidP="00D92D08">
      <w:pPr>
        <w:ind w:left="6480"/>
        <w:jc w:val="right"/>
        <w:rPr>
          <w:b/>
        </w:rPr>
      </w:pPr>
      <w:r w:rsidRPr="00732945">
        <w:rPr>
          <w:b/>
          <w:bCs/>
        </w:rPr>
        <w:t xml:space="preserve">                </w:t>
      </w:r>
      <w:r>
        <w:rPr>
          <w:b/>
          <w:bCs/>
        </w:rPr>
        <w:t xml:space="preserve"> </w:t>
      </w:r>
      <w:r w:rsidRPr="00CD6A4B">
        <w:rPr>
          <w:b/>
        </w:rPr>
        <w:t>C.nr.594/2016</w:t>
      </w:r>
    </w:p>
    <w:p w14:paraId="667CADB3" w14:textId="77777777" w:rsidR="00D92D08" w:rsidRPr="00CD6A4B" w:rsidRDefault="00D92D08" w:rsidP="00D92D08">
      <w:pPr>
        <w:ind w:left="6480"/>
        <w:jc w:val="right"/>
        <w:rPr>
          <w:b/>
        </w:rPr>
      </w:pPr>
    </w:p>
    <w:p w14:paraId="58209A65" w14:textId="77777777" w:rsidR="00D92D08" w:rsidRPr="00CD6A4B" w:rsidRDefault="00D92D08" w:rsidP="00D92D08"/>
    <w:p w14:paraId="75D003E2" w14:textId="565DCCD4" w:rsidR="00D92D08" w:rsidRPr="00CD6A4B" w:rsidRDefault="00D92D08" w:rsidP="00D92D08">
      <w:pPr>
        <w:jc w:val="both"/>
      </w:pPr>
      <w:r w:rsidRPr="00CD6A4B">
        <w:tab/>
      </w:r>
      <w:r w:rsidRPr="00CD6A4B">
        <w:rPr>
          <w:b/>
        </w:rPr>
        <w:t>GJYKATA THEMELORE NË PRIZREN</w:t>
      </w:r>
      <w:r w:rsidRPr="00CD6A4B">
        <w:t xml:space="preserve"> </w:t>
      </w:r>
      <w:r w:rsidRPr="00CD6A4B">
        <w:rPr>
          <w:b/>
        </w:rPr>
        <w:t>Departamenti i Përgjithshëm</w:t>
      </w:r>
      <w:r w:rsidRPr="00CD6A4B">
        <w:t>, gjyqtarja Edije Sezairi, me pjesëmarrjen e praktikantes L</w:t>
      </w:r>
      <w:r w:rsidR="00C8440C">
        <w:t>.</w:t>
      </w:r>
      <w:r w:rsidRPr="00CD6A4B">
        <w:t>K</w:t>
      </w:r>
      <w:r w:rsidR="00C8440C">
        <w:t>.</w:t>
      </w:r>
      <w:r w:rsidRPr="00CD6A4B">
        <w:t xml:space="preserve"> në çështjen juridike kontestimore të paditësve: F</w:t>
      </w:r>
      <w:r w:rsidR="00C8440C">
        <w:t>.</w:t>
      </w:r>
      <w:r w:rsidRPr="00CD6A4B">
        <w:t>H</w:t>
      </w:r>
      <w:r w:rsidR="00C8440C">
        <w:t>.</w:t>
      </w:r>
      <w:r w:rsidRPr="00CD6A4B">
        <w:t xml:space="preserve"> i mituri E</w:t>
      </w:r>
      <w:r w:rsidR="00C8440C">
        <w:t>.</w:t>
      </w:r>
      <w:r w:rsidRPr="00CD6A4B">
        <w:t>H</w:t>
      </w:r>
      <w:r w:rsidR="00C8440C">
        <w:t>.</w:t>
      </w:r>
      <w:r w:rsidRPr="00CD6A4B">
        <w:t>, E</w:t>
      </w:r>
      <w:r w:rsidR="00C8440C">
        <w:t>.</w:t>
      </w:r>
      <w:r w:rsidRPr="00CD6A4B">
        <w:t>H</w:t>
      </w:r>
      <w:r w:rsidR="00C8440C">
        <w:t>.</w:t>
      </w:r>
      <w:r w:rsidRPr="00CD6A4B">
        <w:t>, S</w:t>
      </w:r>
      <w:r w:rsidR="00C8440C">
        <w:t>.</w:t>
      </w:r>
      <w:r w:rsidRPr="00CD6A4B">
        <w:t>H</w:t>
      </w:r>
      <w:r w:rsidR="00C8440C">
        <w:t>.</w:t>
      </w:r>
      <w:r w:rsidRPr="00CD6A4B">
        <w:t>, I</w:t>
      </w:r>
      <w:r w:rsidR="00C8440C">
        <w:t>.</w:t>
      </w:r>
      <w:r w:rsidRPr="00CD6A4B">
        <w:t>H</w:t>
      </w:r>
      <w:r w:rsidR="00C8440C">
        <w:t>.</w:t>
      </w:r>
      <w:r w:rsidRPr="00CD6A4B">
        <w:t xml:space="preserve"> dhe Xh</w:t>
      </w:r>
      <w:r w:rsidR="00C8440C">
        <w:t>.</w:t>
      </w:r>
      <w:r w:rsidRPr="00CD6A4B">
        <w:t>H</w:t>
      </w:r>
      <w:r w:rsidR="00C8440C">
        <w:t>.</w:t>
      </w:r>
      <w:r w:rsidRPr="00CD6A4B">
        <w:t xml:space="preserve">, që të gjithë nga fshati </w:t>
      </w:r>
      <w:r w:rsidR="00C8440C">
        <w:t>....</w:t>
      </w:r>
      <w:r w:rsidRPr="00CD6A4B">
        <w:t xml:space="preserve"> Komuna e Prizrenit, të cilët i përfaqëson me autorizim i autorizuari avokat M</w:t>
      </w:r>
      <w:r w:rsidR="00C8440C">
        <w:t>.</w:t>
      </w:r>
      <w:r w:rsidRPr="00CD6A4B">
        <w:t>Q</w:t>
      </w:r>
      <w:r w:rsidR="00C8440C">
        <w:t>.</w:t>
      </w:r>
      <w:r w:rsidRPr="00CD6A4B">
        <w:t xml:space="preserve"> nga Prizreni, kundër të paditurës Kompania e Sigurimeve “Sigma”</w:t>
      </w:r>
      <w:r>
        <w:t>,</w:t>
      </w:r>
      <w:r w:rsidRPr="00CD6A4B">
        <w:t xml:space="preserve"> me seli në Prishtinë, të cilën e përfaqëson me autorizim i autorizuari avokat D</w:t>
      </w:r>
      <w:r w:rsidR="00C8440C">
        <w:t>.</w:t>
      </w:r>
      <w:r w:rsidRPr="00CD6A4B">
        <w:t>M</w:t>
      </w:r>
      <w:r w:rsidR="00C8440C">
        <w:t>.</w:t>
      </w:r>
      <w:r w:rsidRPr="00CD6A4B">
        <w:t>, nga Prizreni, për shkak të kompensimit të dëmit, me vlerë të kontestit 71.466,88 euro, pas mbajtjes së shqyrtimit kryesor publik, me datë 14.09.2021, mori këtë:</w:t>
      </w:r>
    </w:p>
    <w:p w14:paraId="4831E438" w14:textId="77777777" w:rsidR="00D92D08" w:rsidRPr="00CD6A4B" w:rsidRDefault="00D92D08" w:rsidP="00D92D08">
      <w:pPr>
        <w:jc w:val="both"/>
        <w:rPr>
          <w:b/>
        </w:rPr>
      </w:pPr>
    </w:p>
    <w:p w14:paraId="3D0D2092" w14:textId="77777777" w:rsidR="00D92D08" w:rsidRPr="00CD6A4B" w:rsidRDefault="00D92D08" w:rsidP="00D92D08">
      <w:pPr>
        <w:jc w:val="center"/>
        <w:rPr>
          <w:b/>
        </w:rPr>
      </w:pPr>
      <w:r w:rsidRPr="00CD6A4B">
        <w:rPr>
          <w:b/>
        </w:rPr>
        <w:t>A K T GJ Y K I M</w:t>
      </w:r>
    </w:p>
    <w:p w14:paraId="3BA74DEB" w14:textId="77777777" w:rsidR="00D92D08" w:rsidRPr="00CD6A4B" w:rsidRDefault="00D92D08" w:rsidP="00D92D08">
      <w:pPr>
        <w:jc w:val="center"/>
        <w:rPr>
          <w:b/>
        </w:rPr>
      </w:pPr>
    </w:p>
    <w:p w14:paraId="1C64F1C9" w14:textId="77777777" w:rsidR="00D92D08" w:rsidRPr="00CD6A4B" w:rsidRDefault="00D92D08" w:rsidP="00D92D08">
      <w:pPr>
        <w:jc w:val="both"/>
        <w:rPr>
          <w:b/>
        </w:rPr>
      </w:pPr>
    </w:p>
    <w:p w14:paraId="679C7572" w14:textId="72B4B019" w:rsidR="00D92D08" w:rsidRPr="00CD6A4B" w:rsidRDefault="00D92D08" w:rsidP="00D92D08">
      <w:pPr>
        <w:ind w:firstLine="720"/>
        <w:jc w:val="both"/>
      </w:pPr>
      <w:r w:rsidRPr="00CD6A4B">
        <w:rPr>
          <w:b/>
        </w:rPr>
        <w:t>I.</w:t>
      </w:r>
      <w:r w:rsidRPr="00CD6A4B">
        <w:t xml:space="preserve"> </w:t>
      </w:r>
      <w:r w:rsidRPr="00CD6A4B">
        <w:rPr>
          <w:b/>
        </w:rPr>
        <w:t>APROVOHET PJESËRISHT</w:t>
      </w:r>
      <w:r w:rsidRPr="00CD6A4B">
        <w:t xml:space="preserve"> kërkesëpadia e paditësve </w:t>
      </w:r>
      <w:r w:rsidR="00C8440C" w:rsidRPr="00CD6A4B">
        <w:t>F</w:t>
      </w:r>
      <w:r w:rsidR="00C8440C">
        <w:t>.</w:t>
      </w:r>
      <w:r w:rsidR="00C8440C" w:rsidRPr="00CD6A4B">
        <w:t>H</w:t>
      </w:r>
      <w:r w:rsidR="00C8440C">
        <w:t>.</w:t>
      </w:r>
      <w:r w:rsidR="00C8440C" w:rsidRPr="00CD6A4B">
        <w:t xml:space="preserve"> i mituri E</w:t>
      </w:r>
      <w:r w:rsidR="00C8440C">
        <w:t>.</w:t>
      </w:r>
      <w:r w:rsidR="00C8440C" w:rsidRPr="00CD6A4B">
        <w:t>H</w:t>
      </w:r>
      <w:r w:rsidR="00C8440C">
        <w:t>.</w:t>
      </w:r>
      <w:r w:rsidR="00C8440C" w:rsidRPr="00CD6A4B">
        <w:t>, E</w:t>
      </w:r>
      <w:r w:rsidR="00C8440C">
        <w:t>.</w:t>
      </w:r>
      <w:r w:rsidR="00C8440C" w:rsidRPr="00CD6A4B">
        <w:t>H</w:t>
      </w:r>
      <w:r w:rsidR="00C8440C">
        <w:t>.</w:t>
      </w:r>
      <w:r w:rsidR="00C8440C" w:rsidRPr="00CD6A4B">
        <w:t>, S</w:t>
      </w:r>
      <w:r w:rsidR="00C8440C">
        <w:t>.</w:t>
      </w:r>
      <w:r w:rsidR="00C8440C" w:rsidRPr="00CD6A4B">
        <w:t>H</w:t>
      </w:r>
      <w:r w:rsidR="00C8440C">
        <w:t>.</w:t>
      </w:r>
      <w:r w:rsidR="00C8440C" w:rsidRPr="00CD6A4B">
        <w:t>, I</w:t>
      </w:r>
      <w:r w:rsidR="00C8440C">
        <w:t>.</w:t>
      </w:r>
      <w:r w:rsidR="00C8440C" w:rsidRPr="00CD6A4B">
        <w:t>H</w:t>
      </w:r>
      <w:r w:rsidR="00C8440C">
        <w:t>.</w:t>
      </w:r>
      <w:r w:rsidR="00C8440C" w:rsidRPr="00CD6A4B">
        <w:t xml:space="preserve"> dhe Xh</w:t>
      </w:r>
      <w:r w:rsidR="00C8440C">
        <w:t>.</w:t>
      </w:r>
      <w:r w:rsidR="00C8440C" w:rsidRPr="00CD6A4B">
        <w:t>H</w:t>
      </w:r>
      <w:r w:rsidR="00C8440C">
        <w:t>.</w:t>
      </w:r>
      <w:r w:rsidR="00C8440C" w:rsidRPr="00CD6A4B">
        <w:t xml:space="preserve">, që të gjithë nga fshati </w:t>
      </w:r>
      <w:r w:rsidR="00C8440C">
        <w:t>....</w:t>
      </w:r>
      <w:r w:rsidR="00C8440C" w:rsidRPr="00CD6A4B">
        <w:t xml:space="preserve"> </w:t>
      </w:r>
      <w:r w:rsidRPr="00CD6A4B">
        <w:t xml:space="preserve"> Komuna e Prizrenit.</w:t>
      </w:r>
    </w:p>
    <w:p w14:paraId="785296EA" w14:textId="77777777" w:rsidR="00D92D08" w:rsidRPr="00CD6A4B" w:rsidRDefault="00D92D08" w:rsidP="00D92D08">
      <w:pPr>
        <w:ind w:firstLine="720"/>
        <w:jc w:val="both"/>
      </w:pPr>
    </w:p>
    <w:p w14:paraId="13747C8E" w14:textId="77777777" w:rsidR="00D92D08" w:rsidRPr="00CD6A4B" w:rsidRDefault="00D92D08" w:rsidP="00D92D08">
      <w:pPr>
        <w:ind w:firstLine="720"/>
        <w:jc w:val="both"/>
      </w:pPr>
      <w:r w:rsidRPr="00CD6A4B">
        <w:rPr>
          <w:b/>
        </w:rPr>
        <w:t xml:space="preserve">II. DETYROHET </w:t>
      </w:r>
      <w:r w:rsidRPr="00CD6A4B">
        <w:t>e</w:t>
      </w:r>
      <w:r w:rsidRPr="00CD6A4B">
        <w:rPr>
          <w:b/>
        </w:rPr>
        <w:t xml:space="preserve"> </w:t>
      </w:r>
      <w:r w:rsidRPr="00CD6A4B">
        <w:t>paditura Kompania e Sigurimeve “Sigma” me seli në Prishtinë, që në emër të dëmit material dhe atij jo material, t’ia kompensoj paditësve shumat si në vijim:</w:t>
      </w:r>
    </w:p>
    <w:p w14:paraId="76DB1CA3" w14:textId="77777777" w:rsidR="00D92D08" w:rsidRPr="00CD6A4B" w:rsidRDefault="00D92D08" w:rsidP="00D92D08">
      <w:pPr>
        <w:ind w:firstLine="720"/>
        <w:jc w:val="both"/>
      </w:pPr>
    </w:p>
    <w:p w14:paraId="4EE69D3D" w14:textId="391CA27E" w:rsidR="00D92D08" w:rsidRPr="00CD6A4B" w:rsidRDefault="00D92D08" w:rsidP="00D92D08">
      <w:pPr>
        <w:ind w:firstLine="720"/>
        <w:jc w:val="both"/>
      </w:pPr>
      <w:r w:rsidRPr="00CD6A4B">
        <w:rPr>
          <w:b/>
        </w:rPr>
        <w:t>Paditëses F</w:t>
      </w:r>
      <w:r w:rsidR="00C8440C">
        <w:rPr>
          <w:b/>
        </w:rPr>
        <w:t>.</w:t>
      </w:r>
      <w:r w:rsidRPr="00CD6A4B">
        <w:rPr>
          <w:b/>
        </w:rPr>
        <w:t>H</w:t>
      </w:r>
      <w:r w:rsidR="00C8440C">
        <w:rPr>
          <w:b/>
        </w:rPr>
        <w:t>.</w:t>
      </w:r>
    </w:p>
    <w:p w14:paraId="002B091A" w14:textId="77777777" w:rsidR="00D92D08" w:rsidRPr="00CD6A4B" w:rsidRDefault="00D92D08" w:rsidP="00D92D08">
      <w:pPr>
        <w:ind w:firstLine="720"/>
        <w:jc w:val="both"/>
      </w:pPr>
    </w:p>
    <w:p w14:paraId="0E08D90E" w14:textId="77777777" w:rsidR="00D92D08" w:rsidRPr="00CD6A4B" w:rsidRDefault="00D92D08" w:rsidP="00D92D08">
      <w:pPr>
        <w:ind w:firstLine="720"/>
        <w:jc w:val="both"/>
        <w:rPr>
          <w:i/>
        </w:rPr>
      </w:pPr>
      <w:r w:rsidRPr="00CD6A4B">
        <w:rPr>
          <w:i/>
        </w:rPr>
        <w:t>a) Dëmi jo material:</w:t>
      </w:r>
    </w:p>
    <w:p w14:paraId="047BA0D1" w14:textId="77777777" w:rsidR="00D92D08" w:rsidRPr="00CD6A4B" w:rsidRDefault="00D92D08" w:rsidP="00D92D08">
      <w:pPr>
        <w:ind w:firstLine="720"/>
        <w:jc w:val="both"/>
      </w:pPr>
    </w:p>
    <w:p w14:paraId="15D532A6" w14:textId="77777777" w:rsidR="00D92D08" w:rsidRPr="00CD6A4B" w:rsidRDefault="00D92D08" w:rsidP="00D92D08">
      <w:pPr>
        <w:ind w:firstLine="720"/>
        <w:jc w:val="both"/>
      </w:pPr>
      <w:r w:rsidRPr="00CD6A4B">
        <w:t>- për dhimbje shpirtërore për humbjen e bashkëshortit, shumën prej ........... 8,000 euro;</w:t>
      </w:r>
    </w:p>
    <w:p w14:paraId="2F04C33C" w14:textId="77777777" w:rsidR="00D92D08" w:rsidRPr="00CD6A4B" w:rsidRDefault="00D92D08" w:rsidP="00D92D08">
      <w:pPr>
        <w:ind w:firstLine="720"/>
        <w:jc w:val="both"/>
      </w:pPr>
    </w:p>
    <w:p w14:paraId="64C291EB" w14:textId="77777777" w:rsidR="00D92D08" w:rsidRPr="00CD6A4B" w:rsidRDefault="00D92D08" w:rsidP="00D92D08">
      <w:pPr>
        <w:ind w:firstLine="720"/>
        <w:jc w:val="both"/>
        <w:rPr>
          <w:i/>
        </w:rPr>
      </w:pPr>
      <w:r w:rsidRPr="00CD6A4B">
        <w:rPr>
          <w:i/>
        </w:rPr>
        <w:t>b) Dëmi material:</w:t>
      </w:r>
    </w:p>
    <w:p w14:paraId="1764CE79" w14:textId="77777777" w:rsidR="00D92D08" w:rsidRPr="00CD6A4B" w:rsidRDefault="00D92D08" w:rsidP="00D92D08">
      <w:pPr>
        <w:ind w:firstLine="720"/>
        <w:jc w:val="both"/>
      </w:pPr>
    </w:p>
    <w:p w14:paraId="1151B33A" w14:textId="77777777" w:rsidR="00D92D08" w:rsidRPr="00CD6A4B" w:rsidRDefault="00D92D08" w:rsidP="00D92D08">
      <w:pPr>
        <w:ind w:firstLine="720"/>
        <w:jc w:val="both"/>
      </w:pPr>
      <w:r w:rsidRPr="00CD6A4B">
        <w:t>- për shpenzimet e varrimit, shumën prej ......................................................... 750 euro;</w:t>
      </w:r>
    </w:p>
    <w:p w14:paraId="0655858D" w14:textId="77777777" w:rsidR="00D92D08" w:rsidRPr="00CD6A4B" w:rsidRDefault="00D92D08" w:rsidP="00D92D08">
      <w:pPr>
        <w:ind w:firstLine="720"/>
        <w:jc w:val="both"/>
      </w:pPr>
      <w:r w:rsidRPr="00CD6A4B">
        <w:t>- për shpenzimet për ngritjen e lapidarit, shumën prej ..................................... 400 euro;</w:t>
      </w:r>
    </w:p>
    <w:p w14:paraId="19F11EA8" w14:textId="77777777" w:rsidR="00D92D08" w:rsidRPr="00CD6A4B" w:rsidRDefault="00D92D08" w:rsidP="00D92D08">
      <w:pPr>
        <w:ind w:firstLine="720"/>
        <w:jc w:val="both"/>
      </w:pPr>
    </w:p>
    <w:p w14:paraId="5231E1DB" w14:textId="107C903F" w:rsidR="00D92D08" w:rsidRPr="00CD6A4B" w:rsidRDefault="00D92D08" w:rsidP="00D92D08">
      <w:pPr>
        <w:ind w:firstLine="720"/>
        <w:jc w:val="both"/>
      </w:pPr>
      <w:r w:rsidRPr="00CD6A4B">
        <w:rPr>
          <w:b/>
        </w:rPr>
        <w:t>Paditësit të mitur E</w:t>
      </w:r>
      <w:r w:rsidR="00C8440C">
        <w:rPr>
          <w:b/>
        </w:rPr>
        <w:t>.</w:t>
      </w:r>
      <w:r w:rsidRPr="00CD6A4B">
        <w:rPr>
          <w:b/>
        </w:rPr>
        <w:t>H</w:t>
      </w:r>
      <w:r w:rsidR="00C8440C">
        <w:rPr>
          <w:b/>
        </w:rPr>
        <w:t>.</w:t>
      </w:r>
    </w:p>
    <w:p w14:paraId="5EB26BB1" w14:textId="77777777" w:rsidR="00D92D08" w:rsidRPr="00CD6A4B" w:rsidRDefault="00D92D08" w:rsidP="00D92D08">
      <w:pPr>
        <w:ind w:firstLine="720"/>
        <w:jc w:val="both"/>
      </w:pPr>
    </w:p>
    <w:p w14:paraId="7DDA5D08" w14:textId="77777777" w:rsidR="00D92D08" w:rsidRPr="00CD6A4B" w:rsidRDefault="00D92D08" w:rsidP="00D92D08">
      <w:pPr>
        <w:ind w:firstLine="720"/>
        <w:jc w:val="both"/>
      </w:pPr>
      <w:r w:rsidRPr="00CD6A4B">
        <w:t>- për dhimbje shpirtërore për humbjen e të atit, shumën prej ........................   8,000 euro;</w:t>
      </w:r>
    </w:p>
    <w:p w14:paraId="3D300626" w14:textId="77777777" w:rsidR="00D92D08" w:rsidRPr="00CD6A4B" w:rsidRDefault="00D92D08" w:rsidP="00D92D08">
      <w:pPr>
        <w:ind w:firstLine="720"/>
        <w:jc w:val="both"/>
      </w:pPr>
    </w:p>
    <w:p w14:paraId="7668BE96" w14:textId="126B35CB" w:rsidR="00D92D08" w:rsidRPr="00CD6A4B" w:rsidRDefault="00D92D08" w:rsidP="00D92D08">
      <w:pPr>
        <w:ind w:firstLine="720"/>
        <w:jc w:val="both"/>
      </w:pPr>
      <w:r w:rsidRPr="00CD6A4B">
        <w:rPr>
          <w:b/>
        </w:rPr>
        <w:t>Paditëses E</w:t>
      </w:r>
      <w:r w:rsidR="00C8440C">
        <w:rPr>
          <w:b/>
        </w:rPr>
        <w:t>.</w:t>
      </w:r>
      <w:r w:rsidRPr="00CD6A4B">
        <w:rPr>
          <w:b/>
        </w:rPr>
        <w:t>H</w:t>
      </w:r>
      <w:r w:rsidR="00C8440C">
        <w:rPr>
          <w:b/>
        </w:rPr>
        <w:t>.</w:t>
      </w:r>
    </w:p>
    <w:p w14:paraId="2B647814" w14:textId="77777777" w:rsidR="00D92D08" w:rsidRPr="00CD6A4B" w:rsidRDefault="00D92D08" w:rsidP="00D92D08">
      <w:pPr>
        <w:ind w:firstLine="720"/>
        <w:jc w:val="both"/>
      </w:pPr>
    </w:p>
    <w:p w14:paraId="485F6D35" w14:textId="77777777" w:rsidR="00D92D08" w:rsidRPr="00CD6A4B" w:rsidRDefault="00D92D08" w:rsidP="00D92D08">
      <w:pPr>
        <w:ind w:firstLine="720"/>
        <w:jc w:val="both"/>
      </w:pPr>
      <w:r w:rsidRPr="00CD6A4B">
        <w:t>- për dhimbje shpirtërore për humbjen e të birit, shumën prej ....................  8,000 euro;</w:t>
      </w:r>
    </w:p>
    <w:p w14:paraId="0FED7135" w14:textId="77777777" w:rsidR="00D92D08" w:rsidRPr="00CD6A4B" w:rsidRDefault="00D92D08" w:rsidP="00D92D08">
      <w:pPr>
        <w:ind w:firstLine="720"/>
        <w:jc w:val="both"/>
      </w:pPr>
    </w:p>
    <w:p w14:paraId="231CC7C3" w14:textId="6A76C880" w:rsidR="00D92D08" w:rsidRPr="00CD6A4B" w:rsidRDefault="00D92D08" w:rsidP="00D92D08">
      <w:pPr>
        <w:ind w:firstLine="720"/>
        <w:jc w:val="both"/>
      </w:pPr>
      <w:r w:rsidRPr="00CD6A4B">
        <w:rPr>
          <w:b/>
        </w:rPr>
        <w:lastRenderedPageBreak/>
        <w:t>Paditësve S</w:t>
      </w:r>
      <w:r w:rsidR="00C8440C">
        <w:rPr>
          <w:b/>
        </w:rPr>
        <w:t>.</w:t>
      </w:r>
      <w:r w:rsidRPr="00CD6A4B">
        <w:rPr>
          <w:b/>
        </w:rPr>
        <w:t>H</w:t>
      </w:r>
      <w:r w:rsidR="00C8440C">
        <w:rPr>
          <w:b/>
        </w:rPr>
        <w:t>.</w:t>
      </w:r>
      <w:r w:rsidRPr="00CD6A4B">
        <w:rPr>
          <w:b/>
        </w:rPr>
        <w:t>, I</w:t>
      </w:r>
      <w:r w:rsidR="00C8440C">
        <w:rPr>
          <w:b/>
        </w:rPr>
        <w:t>.</w:t>
      </w:r>
      <w:r w:rsidRPr="00CD6A4B">
        <w:rPr>
          <w:b/>
        </w:rPr>
        <w:t>H</w:t>
      </w:r>
      <w:r w:rsidR="00C8440C">
        <w:rPr>
          <w:b/>
        </w:rPr>
        <w:t>.</w:t>
      </w:r>
      <w:r w:rsidRPr="00CD6A4B">
        <w:rPr>
          <w:b/>
        </w:rPr>
        <w:t xml:space="preserve"> dhe Xh</w:t>
      </w:r>
      <w:r w:rsidR="00C8440C">
        <w:rPr>
          <w:b/>
        </w:rPr>
        <w:t>.</w:t>
      </w:r>
      <w:r w:rsidRPr="00CD6A4B">
        <w:rPr>
          <w:b/>
        </w:rPr>
        <w:t>H</w:t>
      </w:r>
      <w:r w:rsidR="00C8440C">
        <w:rPr>
          <w:b/>
        </w:rPr>
        <w:t>.</w:t>
      </w:r>
    </w:p>
    <w:p w14:paraId="22283E96" w14:textId="77777777" w:rsidR="00D92D08" w:rsidRPr="00CD6A4B" w:rsidRDefault="00D92D08" w:rsidP="00D92D08">
      <w:pPr>
        <w:ind w:firstLine="720"/>
        <w:jc w:val="both"/>
      </w:pPr>
    </w:p>
    <w:p w14:paraId="7CF5C38D" w14:textId="77777777" w:rsidR="00D92D08" w:rsidRPr="00CD6A4B" w:rsidRDefault="00D92D08" w:rsidP="00D92D08">
      <w:pPr>
        <w:ind w:firstLine="720"/>
        <w:jc w:val="both"/>
      </w:pPr>
      <w:r w:rsidRPr="00CD6A4B">
        <w:t>- për dhimbje shpirtërore për humbjen e të vëllait, secilit shumën prej .......... 1,200 euro;</w:t>
      </w:r>
    </w:p>
    <w:p w14:paraId="7B5BE7DD" w14:textId="77777777" w:rsidR="00D92D08" w:rsidRPr="00CD6A4B" w:rsidRDefault="00D92D08" w:rsidP="00D92D08">
      <w:pPr>
        <w:ind w:firstLine="720"/>
        <w:jc w:val="both"/>
      </w:pPr>
    </w:p>
    <w:p w14:paraId="0FDAFC01" w14:textId="77777777" w:rsidR="00D92D08" w:rsidRPr="00CD6A4B" w:rsidRDefault="00D92D08" w:rsidP="00D92D08">
      <w:pPr>
        <w:ind w:firstLine="720"/>
        <w:jc w:val="both"/>
      </w:pPr>
      <w:r w:rsidRPr="00CD6A4B">
        <w:t xml:space="preserve">Në shumë të përgjithshme prej 28,750 € (njëzet e tetë mijë e shtatëqind e pesëdhjetë euro), të gjitha këto me kamatë prej 8% në vit, duke e llogaritur atë nga dita e marrjes së këtij aktgjykimi e deri te pagesa definitive, të gjitha këto brenda afatit 15 ditor pas ditës së pranimit të këtij aktgjykimi, nën kërcënimi e përmbarimit të dhunshëm. </w:t>
      </w:r>
    </w:p>
    <w:p w14:paraId="5F02696F" w14:textId="77777777" w:rsidR="00D92D08" w:rsidRPr="00CD6A4B" w:rsidRDefault="00D92D08" w:rsidP="00D92D08">
      <w:pPr>
        <w:ind w:firstLine="720"/>
        <w:jc w:val="both"/>
      </w:pPr>
    </w:p>
    <w:p w14:paraId="7A93B491" w14:textId="13B5A8F9" w:rsidR="00D92D08" w:rsidRPr="00CD6A4B" w:rsidRDefault="00D92D08" w:rsidP="00D92D08">
      <w:pPr>
        <w:ind w:firstLine="720"/>
        <w:jc w:val="both"/>
      </w:pPr>
      <w:r w:rsidRPr="00CD6A4B">
        <w:t>- Në emër të fitimit të humbur paditëses F</w:t>
      </w:r>
      <w:r w:rsidR="00C8440C">
        <w:t>.</w:t>
      </w:r>
      <w:r w:rsidRPr="00CD6A4B">
        <w:t>H</w:t>
      </w:r>
      <w:r w:rsidR="00C8440C">
        <w:t>.</w:t>
      </w:r>
      <w:r w:rsidRPr="00CD6A4B">
        <w:t xml:space="preserve"> dhe paditësit të mitur E</w:t>
      </w:r>
      <w:r w:rsidR="00C8440C">
        <w:t>.</w:t>
      </w:r>
      <w:r w:rsidRPr="00CD6A4B">
        <w:t>H</w:t>
      </w:r>
      <w:r w:rsidR="00C8440C">
        <w:t>.</w:t>
      </w:r>
      <w:r w:rsidRPr="00CD6A4B">
        <w:t xml:space="preserve"> nga data 22.12.2012 e deri me datë 30.06.2021, secilit shumën prej </w:t>
      </w:r>
      <w:r w:rsidRPr="00CD6A4B">
        <w:rPr>
          <w:bCs/>
        </w:rPr>
        <w:t>10,083.44 € (dhjetëmijë e tetëdhjetë e tre euro e dyzet e katër cent)</w:t>
      </w:r>
      <w:r w:rsidRPr="00CD6A4B">
        <w:t>, me kamatë ligjore prej 8% në vit, nga dita e dorëzimit të padisë në gjykatë datë 31.05.2019.</w:t>
      </w:r>
    </w:p>
    <w:p w14:paraId="0F831870" w14:textId="77777777" w:rsidR="00D92D08" w:rsidRPr="00CD6A4B" w:rsidRDefault="00D92D08" w:rsidP="00D92D08">
      <w:pPr>
        <w:ind w:firstLine="720"/>
        <w:jc w:val="both"/>
      </w:pPr>
    </w:p>
    <w:p w14:paraId="334D3A9C" w14:textId="650D0316" w:rsidR="00D92D08" w:rsidRPr="00CD6A4B" w:rsidRDefault="00D92D08" w:rsidP="00D92D08">
      <w:pPr>
        <w:ind w:firstLine="720"/>
        <w:jc w:val="both"/>
      </w:pPr>
      <w:r w:rsidRPr="00CD6A4B">
        <w:t>- Në emër të rentës mujore paditëses F</w:t>
      </w:r>
      <w:r w:rsidR="00C8440C">
        <w:t>.</w:t>
      </w:r>
      <w:r w:rsidRPr="00CD6A4B">
        <w:t>H</w:t>
      </w:r>
      <w:r w:rsidR="00C8440C">
        <w:t>.</w:t>
      </w:r>
      <w:r w:rsidRPr="00CD6A4B">
        <w:t xml:space="preserve"> dhe paditësit të mitur E</w:t>
      </w:r>
      <w:r w:rsidR="00C8440C">
        <w:t>.</w:t>
      </w:r>
      <w:r w:rsidRPr="00CD6A4B">
        <w:t>H</w:t>
      </w:r>
      <w:r w:rsidR="00C8440C">
        <w:t>.</w:t>
      </w:r>
      <w:r w:rsidRPr="00CD6A4B">
        <w:t xml:space="preserve"> nga data 30.06.2021 e deri në ekzistimin e kushteve ligjore, secilit shumën prej </w:t>
      </w:r>
      <w:r w:rsidRPr="00CD6A4B">
        <w:rPr>
          <w:bCs/>
        </w:rPr>
        <w:t>100.98 € (njëqind euro e nëntëdhjetë e tetë cent)</w:t>
      </w:r>
      <w:r w:rsidRPr="00CD6A4B">
        <w:t xml:space="preserve"> në muaj, me kamat</w:t>
      </w:r>
      <w:r>
        <w:t>ë</w:t>
      </w:r>
      <w:r w:rsidRPr="00CD6A4B">
        <w:t xml:space="preserve"> ligjore prej 8% në vit, duke e llogaritur atë nga dita e marrjes së këtij aktgjykimi e deri te pagesa definitive, të gjitha këto brenda afatit 15 ditor pas ditës së pranimit të këtij aktgjykimi, nën kërcënimi e përmbarimit të dhunshëm.</w:t>
      </w:r>
    </w:p>
    <w:p w14:paraId="34CE35CF" w14:textId="77777777" w:rsidR="00D92D08" w:rsidRPr="00CD6A4B" w:rsidRDefault="00D92D08" w:rsidP="00D92D08">
      <w:pPr>
        <w:ind w:firstLine="720"/>
        <w:jc w:val="both"/>
      </w:pPr>
    </w:p>
    <w:p w14:paraId="65F31672" w14:textId="1F2BAD11" w:rsidR="00D92D08" w:rsidRPr="00CD6A4B" w:rsidRDefault="00D92D08" w:rsidP="00D92D08">
      <w:pPr>
        <w:ind w:firstLine="720"/>
        <w:jc w:val="both"/>
        <w:rPr>
          <w:b/>
        </w:rPr>
      </w:pPr>
      <w:r w:rsidRPr="00CD6A4B">
        <w:rPr>
          <w:b/>
        </w:rPr>
        <w:t>III.</w:t>
      </w:r>
      <w:r w:rsidRPr="00CD6A4B">
        <w:t xml:space="preserve"> Pjesa tjetër e kërkesëpadisë së paditësve F</w:t>
      </w:r>
      <w:r w:rsidR="00C8440C">
        <w:t>.</w:t>
      </w:r>
      <w:r w:rsidRPr="00CD6A4B">
        <w:t>H</w:t>
      </w:r>
      <w:r w:rsidR="00C8440C">
        <w:t>.</w:t>
      </w:r>
      <w:r w:rsidRPr="00CD6A4B">
        <w:t>, i mituri E</w:t>
      </w:r>
      <w:r w:rsidR="00C8440C">
        <w:t>.</w:t>
      </w:r>
      <w:r w:rsidRPr="00CD6A4B">
        <w:t>H</w:t>
      </w:r>
      <w:r w:rsidR="00C8440C">
        <w:t>.</w:t>
      </w:r>
      <w:r w:rsidRPr="00CD6A4B">
        <w:t>, E</w:t>
      </w:r>
      <w:r w:rsidR="00C8440C">
        <w:t>.</w:t>
      </w:r>
      <w:r w:rsidRPr="00CD6A4B">
        <w:t>H</w:t>
      </w:r>
      <w:r w:rsidR="00C8440C">
        <w:t>.</w:t>
      </w:r>
      <w:r w:rsidRPr="00CD6A4B">
        <w:t>, S</w:t>
      </w:r>
      <w:r w:rsidR="00C8440C">
        <w:t>.</w:t>
      </w:r>
      <w:r w:rsidRPr="00CD6A4B">
        <w:t>H</w:t>
      </w:r>
      <w:r w:rsidR="00C8440C">
        <w:t>.</w:t>
      </w:r>
      <w:r w:rsidRPr="00CD6A4B">
        <w:t>, I</w:t>
      </w:r>
      <w:r w:rsidR="00C8440C">
        <w:t>.</w:t>
      </w:r>
      <w:r w:rsidRPr="00CD6A4B">
        <w:t>H</w:t>
      </w:r>
      <w:r w:rsidR="00C8440C">
        <w:t>.</w:t>
      </w:r>
      <w:r w:rsidRPr="00CD6A4B">
        <w:t xml:space="preserve"> dhe Xh</w:t>
      </w:r>
      <w:r w:rsidR="00C8440C">
        <w:t>.</w:t>
      </w:r>
      <w:r w:rsidRPr="00CD6A4B">
        <w:t xml:space="preserve"> H</w:t>
      </w:r>
      <w:r w:rsidR="00C8440C">
        <w:t>.</w:t>
      </w:r>
      <w:r w:rsidRPr="00CD6A4B">
        <w:t xml:space="preserve"> që të gjithë nga fshati </w:t>
      </w:r>
      <w:r w:rsidR="00C8440C">
        <w:t>....</w:t>
      </w:r>
      <w:r w:rsidRPr="00CD6A4B">
        <w:t xml:space="preserve"> Komuna e Prizrenit, mbi shumat e aprovuara sikurse në dispozitivin </w:t>
      </w:r>
      <w:r w:rsidRPr="00CD6A4B">
        <w:rPr>
          <w:b/>
        </w:rPr>
        <w:t>II.</w:t>
      </w:r>
      <w:r w:rsidRPr="00CD6A4B">
        <w:t xml:space="preserve"> e deri në shumën prej 71,466.88 € (shtatëdhjetë e njëmijë e katërqind e gjashtëdhjetë e gjashtë euro e tetëdhjetë e tetë cent), </w:t>
      </w:r>
      <w:r w:rsidRPr="00CD6A4B">
        <w:rPr>
          <w:b/>
        </w:rPr>
        <w:t xml:space="preserve">refuzohet si e pabazuar. </w:t>
      </w:r>
      <w:r w:rsidRPr="00CD6A4B">
        <w:t xml:space="preserve">Kurse rentën mujore për paditësen Fitore Hoxhaj dhe paditësin e mitur Erjon Hoxhaj, shumën prej 201,96 € (dyqind e një euro e nëntëdhjetë e gjashtë cent), gjykata ka </w:t>
      </w:r>
      <w:r w:rsidRPr="00CD6A4B">
        <w:rPr>
          <w:b/>
        </w:rPr>
        <w:t>aprovuar.</w:t>
      </w:r>
    </w:p>
    <w:p w14:paraId="39B101DC" w14:textId="77777777" w:rsidR="00D92D08" w:rsidRPr="00CD6A4B" w:rsidRDefault="00D92D08" w:rsidP="00D92D08">
      <w:pPr>
        <w:ind w:firstLine="720"/>
        <w:jc w:val="both"/>
      </w:pPr>
    </w:p>
    <w:p w14:paraId="56A124B8" w14:textId="77777777" w:rsidR="00D92D08" w:rsidRPr="00CD6A4B" w:rsidRDefault="00D92D08" w:rsidP="00D92D08">
      <w:pPr>
        <w:ind w:firstLine="720"/>
        <w:jc w:val="both"/>
      </w:pPr>
      <w:r w:rsidRPr="00CD6A4B">
        <w:rPr>
          <w:b/>
        </w:rPr>
        <w:t>IV.</w:t>
      </w:r>
      <w:r w:rsidRPr="00CD6A4B">
        <w:t xml:space="preserve"> </w:t>
      </w:r>
      <w:r w:rsidRPr="00CD6A4B">
        <w:rPr>
          <w:b/>
        </w:rPr>
        <w:t>OBLIGOHET</w:t>
      </w:r>
      <w:r w:rsidRPr="00CD6A4B">
        <w:t xml:space="preserve"> e paditura Kompania e Sigurimeve “S</w:t>
      </w:r>
      <w:r>
        <w:t>igma</w:t>
      </w:r>
      <w:r w:rsidRPr="00CD6A4B">
        <w:t>” me seli në Prishtinë, që t’ia paguajë paditësve shpenzimet procedurale dhe atë shumën në lartësi prej 7,137.90 € (shtatëmijë e njëqind e tridhjetë e shtatë euro e nëntëdhjetë cent), në afatin prej 15 ditësh pas ditës së pranimit të këtij aktgjykimi, nën kërcënim të përmbarimit me dhunë.</w:t>
      </w:r>
    </w:p>
    <w:p w14:paraId="7F0A91D6" w14:textId="77777777" w:rsidR="00D92D08" w:rsidRPr="00CD6A4B" w:rsidRDefault="00D92D08" w:rsidP="00D92D08">
      <w:pPr>
        <w:ind w:firstLine="720"/>
        <w:jc w:val="both"/>
      </w:pPr>
    </w:p>
    <w:p w14:paraId="5389CDA1" w14:textId="77777777" w:rsidR="00D92D08" w:rsidRPr="00CD6A4B" w:rsidRDefault="00D92D08" w:rsidP="00D92D08">
      <w:pPr>
        <w:ind w:firstLine="720"/>
        <w:jc w:val="both"/>
      </w:pPr>
      <w:r w:rsidRPr="00CD6A4B">
        <w:rPr>
          <w:b/>
        </w:rPr>
        <w:t>V.</w:t>
      </w:r>
      <w:r w:rsidRPr="00CD6A4B">
        <w:t xml:space="preserve"> Pjesa tjetër e shpenzimeve procedurale, mbi shumën e aprovuara sikurse në dispozitivin </w:t>
      </w:r>
      <w:r w:rsidRPr="00CD6A4B">
        <w:rPr>
          <w:b/>
        </w:rPr>
        <w:t>IV.</w:t>
      </w:r>
      <w:r w:rsidRPr="00CD6A4B">
        <w:t xml:space="preserve"> të këtij aktgjykimi e deri në shumën në lartësi prej 10,427.90 € (dhjetëmijë e katërqind e njëzet e shtatë euro e nëntëdhjetë cent), </w:t>
      </w:r>
      <w:r w:rsidRPr="00CD6A4B">
        <w:rPr>
          <w:b/>
        </w:rPr>
        <w:t>refuzohet si e pabazuar</w:t>
      </w:r>
      <w:r w:rsidRPr="00CD6A4B">
        <w:t>.</w:t>
      </w:r>
    </w:p>
    <w:p w14:paraId="68A28250" w14:textId="77777777" w:rsidR="00D92D08" w:rsidRPr="00CD6A4B" w:rsidRDefault="00D92D08" w:rsidP="00D92D08">
      <w:pPr>
        <w:ind w:left="720"/>
        <w:jc w:val="both"/>
      </w:pPr>
    </w:p>
    <w:p w14:paraId="3D6E1553" w14:textId="77777777" w:rsidR="00D92D08" w:rsidRPr="00CD6A4B" w:rsidRDefault="00D92D08" w:rsidP="00D92D08">
      <w:pPr>
        <w:jc w:val="center"/>
        <w:rPr>
          <w:b/>
        </w:rPr>
      </w:pPr>
      <w:r w:rsidRPr="00CD6A4B">
        <w:rPr>
          <w:b/>
        </w:rPr>
        <w:t>A r s y e t i m</w:t>
      </w:r>
    </w:p>
    <w:p w14:paraId="4334D7F6" w14:textId="77777777" w:rsidR="00D92D08" w:rsidRPr="00CD6A4B" w:rsidRDefault="00D92D08" w:rsidP="00D92D08">
      <w:pPr>
        <w:jc w:val="both"/>
      </w:pPr>
    </w:p>
    <w:p w14:paraId="5D4DC4CB" w14:textId="77777777" w:rsidR="00D92D08" w:rsidRPr="00CD6A4B" w:rsidRDefault="00D92D08" w:rsidP="00D92D08">
      <w:pPr>
        <w:ind w:left="720"/>
        <w:jc w:val="both"/>
        <w:rPr>
          <w:i/>
        </w:rPr>
      </w:pPr>
      <w:r w:rsidRPr="00CD6A4B">
        <w:rPr>
          <w:i/>
        </w:rPr>
        <w:t xml:space="preserve">Pretendimet e palëve ndërgjyqëse </w:t>
      </w:r>
    </w:p>
    <w:p w14:paraId="0B838414" w14:textId="77777777" w:rsidR="00D92D08" w:rsidRPr="00CD6A4B" w:rsidRDefault="00D92D08" w:rsidP="00D92D08">
      <w:pPr>
        <w:ind w:left="720"/>
        <w:jc w:val="both"/>
      </w:pPr>
    </w:p>
    <w:p w14:paraId="4F6EAF0F" w14:textId="3ED73CF2" w:rsidR="00D92D08" w:rsidRPr="00CD6A4B" w:rsidRDefault="00D92D08" w:rsidP="00D92D08">
      <w:pPr>
        <w:ind w:firstLine="720"/>
        <w:jc w:val="both"/>
      </w:pPr>
      <w:r w:rsidRPr="00CD6A4B">
        <w:t>Paditësit</w:t>
      </w:r>
      <w:r w:rsidR="00C8440C" w:rsidRPr="00C8440C">
        <w:t xml:space="preserve"> </w:t>
      </w:r>
      <w:r w:rsidR="00C8440C" w:rsidRPr="00CD6A4B">
        <w:t>F</w:t>
      </w:r>
      <w:r w:rsidR="00C8440C">
        <w:t>.</w:t>
      </w:r>
      <w:r w:rsidR="00C8440C" w:rsidRPr="00CD6A4B">
        <w:t>H</w:t>
      </w:r>
      <w:r w:rsidR="00C8440C">
        <w:t>.</w:t>
      </w:r>
      <w:r w:rsidR="00C8440C" w:rsidRPr="00CD6A4B">
        <w:t xml:space="preserve"> i mituri E</w:t>
      </w:r>
      <w:r w:rsidR="00C8440C">
        <w:t>.</w:t>
      </w:r>
      <w:r w:rsidR="00C8440C" w:rsidRPr="00CD6A4B">
        <w:t>H</w:t>
      </w:r>
      <w:r w:rsidR="00C8440C">
        <w:t>.</w:t>
      </w:r>
      <w:r w:rsidR="00C8440C" w:rsidRPr="00CD6A4B">
        <w:t>, E</w:t>
      </w:r>
      <w:r w:rsidR="00C8440C">
        <w:t>.</w:t>
      </w:r>
      <w:r w:rsidR="00C8440C" w:rsidRPr="00CD6A4B">
        <w:t>H</w:t>
      </w:r>
      <w:r w:rsidR="00C8440C">
        <w:t>.</w:t>
      </w:r>
      <w:r w:rsidR="00C8440C" w:rsidRPr="00CD6A4B">
        <w:t>, S</w:t>
      </w:r>
      <w:r w:rsidR="00C8440C">
        <w:t>.</w:t>
      </w:r>
      <w:r w:rsidR="00C8440C" w:rsidRPr="00CD6A4B">
        <w:t>H</w:t>
      </w:r>
      <w:r w:rsidR="00C8440C">
        <w:t>.</w:t>
      </w:r>
      <w:r w:rsidR="00C8440C" w:rsidRPr="00CD6A4B">
        <w:t>, I</w:t>
      </w:r>
      <w:r w:rsidR="00C8440C">
        <w:t>.</w:t>
      </w:r>
      <w:r w:rsidR="00C8440C" w:rsidRPr="00CD6A4B">
        <w:t>H</w:t>
      </w:r>
      <w:r w:rsidR="00C8440C">
        <w:t>.</w:t>
      </w:r>
      <w:r w:rsidR="00C8440C" w:rsidRPr="00CD6A4B">
        <w:t xml:space="preserve"> dhe Xh</w:t>
      </w:r>
      <w:r w:rsidR="00C8440C">
        <w:t>.</w:t>
      </w:r>
      <w:r w:rsidR="00C8440C" w:rsidRPr="00CD6A4B">
        <w:t>H</w:t>
      </w:r>
      <w:r w:rsidR="00C8440C">
        <w:t>.</w:t>
      </w:r>
      <w:r w:rsidR="00C8440C" w:rsidRPr="00CD6A4B">
        <w:t xml:space="preserve">, që të gjithë nga fshati </w:t>
      </w:r>
      <w:r w:rsidR="00C8440C">
        <w:t>....</w:t>
      </w:r>
      <w:r w:rsidR="00C8440C" w:rsidRPr="00CD6A4B">
        <w:t xml:space="preserve"> </w:t>
      </w:r>
      <w:r w:rsidRPr="00CD6A4B">
        <w:t xml:space="preserve"> Komuna e Prizrenit, të cilët i përfaqëson me autorizim i autorizuari avokat M</w:t>
      </w:r>
      <w:r w:rsidR="00C8440C">
        <w:t>.</w:t>
      </w:r>
      <w:r w:rsidRPr="00CD6A4B">
        <w:t>Q</w:t>
      </w:r>
      <w:r w:rsidR="00C8440C">
        <w:t>.</w:t>
      </w:r>
      <w:r w:rsidRPr="00CD6A4B">
        <w:t xml:space="preserve"> nga Prizreni, pranë kësaj gjykate kanë parashtruar padi, kundër të paditurës Kompania e Sigurimeve “Sigma”, me seli në Prishtinë, të cilën me autorizim e përfaqëson i autorizuari avokat D</w:t>
      </w:r>
      <w:r w:rsidR="00C8440C">
        <w:t>.</w:t>
      </w:r>
      <w:r w:rsidRPr="00CD6A4B">
        <w:t>M</w:t>
      </w:r>
      <w:r w:rsidR="00C8440C">
        <w:t>.</w:t>
      </w:r>
      <w:r w:rsidRPr="00CD6A4B">
        <w:t xml:space="preserve"> nga Prizreni, për shkak të kompensimit të dëmit, pasi që me datë 22.12.2020, në rrugën </w:t>
      </w:r>
      <w:r w:rsidR="00C8440C">
        <w:t>....</w:t>
      </w:r>
      <w:r w:rsidRPr="00CD6A4B">
        <w:t xml:space="preserve"> ka ndodhur një aksident komunikacioni, ku është aksidentuar i ndjeri (djali, vëllai, bashkëshorti dhe prindi i paditësve) A</w:t>
      </w:r>
      <w:r w:rsidR="00C8440C">
        <w:t>.</w:t>
      </w:r>
      <w:r w:rsidRPr="00CD6A4B">
        <w:t>H</w:t>
      </w:r>
      <w:r w:rsidR="00C8440C">
        <w:t>.</w:t>
      </w:r>
      <w:r w:rsidRPr="00CD6A4B">
        <w:t xml:space="preserve"> ish nga Prizreni, i cili ka qenë këmbësorë dhe pas lëndimeve të pësuara nga ky aksident, i njëjti ka ndërruar jetë.</w:t>
      </w:r>
    </w:p>
    <w:p w14:paraId="643EAA57" w14:textId="77777777" w:rsidR="00D92D08" w:rsidRPr="00CD6A4B" w:rsidRDefault="00D92D08" w:rsidP="00D92D08">
      <w:pPr>
        <w:ind w:firstLine="720"/>
        <w:jc w:val="both"/>
      </w:pPr>
    </w:p>
    <w:p w14:paraId="5319A7EB" w14:textId="4F4BF131" w:rsidR="00D92D08" w:rsidRPr="00CD6A4B" w:rsidRDefault="00D92D08" w:rsidP="00D92D08">
      <w:pPr>
        <w:ind w:firstLine="567"/>
        <w:jc w:val="both"/>
      </w:pPr>
      <w:r w:rsidRPr="00CD6A4B">
        <w:lastRenderedPageBreak/>
        <w:t>Gjatë shqyrtimit gjyqësor i autorizuari i paditësve avokat M</w:t>
      </w:r>
      <w:r w:rsidR="00C8440C">
        <w:t>.</w:t>
      </w:r>
      <w:r w:rsidRPr="00CD6A4B">
        <w:t>Q</w:t>
      </w:r>
      <w:r w:rsidR="00C8440C">
        <w:t>.</w:t>
      </w:r>
      <w:r w:rsidRPr="00CD6A4B">
        <w:t xml:space="preserve"> nga Prizreni, ka deklaruar se mbetet pranë padisë dhe kërkesëpadisë, pranë deklarimeve nga seancat e mbajtura në këtë procedurë dhe pranë precizimit të lartësisë së kërkesëpadisë të dorëzuar pranë kësaj gjykate me datë 17.08.2021. Ndërsa në fjalën e tij përfundimtare ka theksuar se nga provat të cilat janë administruar është vërtetuar në tërësi gjendja faktike dhe baza juridike e kërkesëpadisë nuk është kontestuese, këtë e ka pohuar edhe e paditura. Gjithashtu është vërtetuar se i ndjeri A</w:t>
      </w:r>
      <w:r w:rsidR="00C8440C">
        <w:t>.</w:t>
      </w:r>
      <w:r w:rsidRPr="00CD6A4B">
        <w:t>H</w:t>
      </w:r>
      <w:r w:rsidR="00C8440C">
        <w:t>.</w:t>
      </w:r>
      <w:r w:rsidRPr="00CD6A4B">
        <w:t xml:space="preserve"> ka jetuar në një bashkësi familjare me bashkëshorten e tij, të birin e mitur, nënën e tij dhe vëllezërit, që janë paraqitur si paditës. Nga ekspertiza është vërtetuar se paditësja F</w:t>
      </w:r>
      <w:r w:rsidR="00C8440C">
        <w:t>.</w:t>
      </w:r>
      <w:r w:rsidRPr="00CD6A4B">
        <w:t>H</w:t>
      </w:r>
      <w:r w:rsidR="00C8440C">
        <w:t>.</w:t>
      </w:r>
      <w:r w:rsidRPr="00CD6A4B">
        <w:t xml:space="preserve"> dhe paditësi i mitur E</w:t>
      </w:r>
      <w:r w:rsidR="00C8440C">
        <w:t>.</w:t>
      </w:r>
      <w:r w:rsidRPr="00CD6A4B">
        <w:t xml:space="preserve"> H</w:t>
      </w:r>
      <w:r w:rsidR="00C8440C">
        <w:t>.</w:t>
      </w:r>
      <w:r w:rsidRPr="00CD6A4B">
        <w:t>, nga humbja e bashkëshortit</w:t>
      </w:r>
      <w:r>
        <w:t>,</w:t>
      </w:r>
      <w:r w:rsidRPr="00CD6A4B">
        <w:t xml:space="preserve"> të atit, kanë humbur edhe mbajtjen e tyre, andaj duke u bazuar edhe në faktet tjera të cilat nuk i ka potencuar, i ka propozuar gjykatës që padinë dhe kërkesëpadinë e paditësve ta miratoj në tërësi si të bazuar. Shpenzimet e procedurës i ka kërkuar.</w:t>
      </w:r>
    </w:p>
    <w:p w14:paraId="1A4BB3D2" w14:textId="77777777" w:rsidR="00D92D08" w:rsidRPr="00CD6A4B" w:rsidRDefault="00D92D08" w:rsidP="00D92D08">
      <w:pPr>
        <w:ind w:firstLine="567"/>
        <w:jc w:val="both"/>
      </w:pPr>
    </w:p>
    <w:p w14:paraId="653E43C6" w14:textId="05783F5F" w:rsidR="00D92D08" w:rsidRPr="00CD6A4B" w:rsidRDefault="00D92D08" w:rsidP="00D92D08">
      <w:pPr>
        <w:jc w:val="both"/>
      </w:pPr>
      <w:r w:rsidRPr="00CD6A4B">
        <w:tab/>
        <w:t>E paditura përmes të autorizuarit avokat D</w:t>
      </w:r>
      <w:r w:rsidR="00C8440C">
        <w:t>.</w:t>
      </w:r>
      <w:r w:rsidRPr="00CD6A4B">
        <w:t>M</w:t>
      </w:r>
      <w:r w:rsidR="00C8440C">
        <w:t>.</w:t>
      </w:r>
      <w:r w:rsidRPr="00CD6A4B">
        <w:t>, nga Prizreni gjatë shqyrtimit gjyqësor ka deklaruar se mbetet pranë përgjigjes në padi, ku e kanë kontestuar bazën juridike të padisë në rrethana se këtij aksident i ka kontribuar në rrjedhën e aksidentit, gjegjësisht pasojat e tij edhe i ndjeri A</w:t>
      </w:r>
      <w:r w:rsidR="00C8440C">
        <w:t>.</w:t>
      </w:r>
      <w:r w:rsidRPr="00CD6A4B">
        <w:t>H</w:t>
      </w:r>
      <w:r w:rsidR="00C8440C">
        <w:t>.</w:t>
      </w:r>
      <w:r w:rsidRPr="00CD6A4B">
        <w:t xml:space="preserve"> Sa i përket legjitimitetit aktiv të palëve në procedurë, për të paditurin pas pranimit të aktgjykimit me numër C.nr.208/2019, legjitimiteti për paditësin e mitur E</w:t>
      </w:r>
      <w:r w:rsidR="00C8440C">
        <w:t>.</w:t>
      </w:r>
      <w:r w:rsidRPr="00CD6A4B">
        <w:t>H</w:t>
      </w:r>
      <w:r w:rsidR="00C8440C">
        <w:t>.</w:t>
      </w:r>
      <w:r w:rsidRPr="00CD6A4B">
        <w:t xml:space="preserve"> nuk është i kontestueshëm, ndërsa për vëllezërit e të ndjerit, të cilët e kanë cilësinë e paditësit, e paditura e ka kundërshtuar legjitimitetin e tyre, pra të S</w:t>
      </w:r>
      <w:r w:rsidR="00C8440C">
        <w:t>.</w:t>
      </w:r>
      <w:r w:rsidRPr="00CD6A4B">
        <w:t>H</w:t>
      </w:r>
      <w:r w:rsidR="00C8440C">
        <w:t>.</w:t>
      </w:r>
      <w:r w:rsidRPr="00CD6A4B">
        <w:t>, I</w:t>
      </w:r>
      <w:r w:rsidR="00C8440C">
        <w:t>.</w:t>
      </w:r>
      <w:r w:rsidRPr="00CD6A4B">
        <w:t>H</w:t>
      </w:r>
      <w:r w:rsidR="00C8440C">
        <w:t>.</w:t>
      </w:r>
      <w:r w:rsidRPr="00CD6A4B">
        <w:t xml:space="preserve"> dhe Xh</w:t>
      </w:r>
      <w:r w:rsidR="00C8440C">
        <w:t>.</w:t>
      </w:r>
      <w:r w:rsidRPr="00CD6A4B">
        <w:t>H</w:t>
      </w:r>
      <w:r w:rsidR="00C8440C">
        <w:t>.</w:t>
      </w:r>
      <w:r w:rsidRPr="00CD6A4B">
        <w:t xml:space="preserve"> ku arsyen për kundërshtimin e legjitimitetit të të njëjtëve e ka theksuar në fjalën e tij përfundimtare, ku pra, është vërtetuar në bazë deklaratës së dhënë në çështjen sipas lëndës për shuarjen e adoptimit me numër C.nr.331/2017, paditësi S</w:t>
      </w:r>
      <w:r w:rsidR="00C8440C">
        <w:t>.</w:t>
      </w:r>
      <w:r w:rsidRPr="00CD6A4B">
        <w:t>H</w:t>
      </w:r>
      <w:r w:rsidR="00C8440C">
        <w:t>.</w:t>
      </w:r>
      <w:r w:rsidRPr="00CD6A4B">
        <w:t xml:space="preserve"> ka jetuar në Gjermani para aksidentit, ku tani jeton ende, ndërsa sa i përket paditësit I</w:t>
      </w:r>
      <w:r w:rsidR="00C8440C">
        <w:t>.</w:t>
      </w:r>
      <w:r w:rsidRPr="00CD6A4B">
        <w:t>H</w:t>
      </w:r>
      <w:r w:rsidR="00C8440C">
        <w:t>.</w:t>
      </w:r>
      <w:r w:rsidRPr="00CD6A4B">
        <w:t xml:space="preserve"> vëllai i këtu të ndjerit, nuk ka jetuar në bashkësi familjare me paditësit e tjerë. Gjithashtu e ka kundërshtuar precizimin e kërkesëpadisë së palës paditëse, sa i përket aspektit objektiv po ashtu edhe subjektiv, duke ju referuar lartësisë së shumave të kërkuara, të cilat nuk janë në përputhje me kriteret e aplikuara nga Bankës Qendrore të Kosovës (BQK). Andaj në rastin e marrjes së vendimit, gjykatës i ka propozuar që ta refuzoj padinë dhe kërkesëpadinë e paditësve S</w:t>
      </w:r>
      <w:r w:rsidR="00C8440C">
        <w:t>.</w:t>
      </w:r>
      <w:r w:rsidRPr="00CD6A4B">
        <w:t>H</w:t>
      </w:r>
      <w:r w:rsidR="00C8440C">
        <w:t>.</w:t>
      </w:r>
      <w:r w:rsidRPr="00CD6A4B">
        <w:t>, I</w:t>
      </w:r>
      <w:r w:rsidR="00C8440C">
        <w:t>.</w:t>
      </w:r>
      <w:r w:rsidRPr="00CD6A4B">
        <w:t>H</w:t>
      </w:r>
      <w:r w:rsidR="00C8440C">
        <w:t>.</w:t>
      </w:r>
      <w:r w:rsidRPr="00CD6A4B">
        <w:t xml:space="preserve"> dhe Xh</w:t>
      </w:r>
      <w:r w:rsidR="00C8440C">
        <w:t>.</w:t>
      </w:r>
      <w:r w:rsidRPr="00CD6A4B">
        <w:t>H</w:t>
      </w:r>
      <w:r w:rsidR="00C8440C">
        <w:t>.</w:t>
      </w:r>
      <w:r w:rsidRPr="00CD6A4B">
        <w:t xml:space="preserve"> në tërësi si të pa bazuar, ndërsa sa i përket paditësve F</w:t>
      </w:r>
      <w:r w:rsidR="00735AB2">
        <w:t>.</w:t>
      </w:r>
      <w:r w:rsidRPr="00CD6A4B">
        <w:t>H</w:t>
      </w:r>
      <w:r w:rsidR="00735AB2">
        <w:t>.</w:t>
      </w:r>
      <w:r w:rsidRPr="00CD6A4B">
        <w:t xml:space="preserve"> të miturit E</w:t>
      </w:r>
      <w:r w:rsidR="00735AB2">
        <w:t>.</w:t>
      </w:r>
      <w:r w:rsidRPr="00CD6A4B">
        <w:t>H</w:t>
      </w:r>
      <w:r w:rsidR="00735AB2">
        <w:t>.</w:t>
      </w:r>
      <w:r w:rsidRPr="00CD6A4B">
        <w:t xml:space="preserve"> dhe E</w:t>
      </w:r>
      <w:r w:rsidR="00735AB2">
        <w:t>.</w:t>
      </w:r>
      <w:r w:rsidRPr="00CD6A4B">
        <w:t>H</w:t>
      </w:r>
      <w:r w:rsidR="00735AB2">
        <w:t>.</w:t>
      </w:r>
      <w:r w:rsidRPr="00CD6A4B">
        <w:t xml:space="preserve"> duke ju referuar faktit të përgjegjësisë në bazë të ekspertizës së komunikacionit, i ka propozuar gjykatës që të ketë parasysh ndarjen e përgjegjësisë për 70% për të paditurën Kompania e Sigurimeve “S</w:t>
      </w:r>
      <w:r>
        <w:t>igma</w:t>
      </w:r>
      <w:r w:rsidRPr="00CD6A4B">
        <w:t>”, ndërsa 30% të përgjegjësisë t’i mbart i ndjeri A</w:t>
      </w:r>
      <w:r w:rsidR="00735AB2">
        <w:t>.</w:t>
      </w:r>
      <w:r w:rsidRPr="00CD6A4B">
        <w:t>H</w:t>
      </w:r>
      <w:r w:rsidR="00735AB2">
        <w:t>.</w:t>
      </w:r>
      <w:r w:rsidRPr="00CD6A4B">
        <w:t xml:space="preserve"> </w:t>
      </w:r>
    </w:p>
    <w:p w14:paraId="20BADD85" w14:textId="77777777" w:rsidR="00D92D08" w:rsidRPr="00CD6A4B" w:rsidRDefault="00D92D08" w:rsidP="00D92D08">
      <w:pPr>
        <w:jc w:val="both"/>
      </w:pPr>
    </w:p>
    <w:p w14:paraId="3BD101F2" w14:textId="77777777" w:rsidR="00D92D08" w:rsidRPr="00CD6A4B" w:rsidRDefault="00D92D08" w:rsidP="00D92D08">
      <w:pPr>
        <w:ind w:firstLine="720"/>
        <w:jc w:val="both"/>
        <w:rPr>
          <w:i/>
        </w:rPr>
      </w:pPr>
      <w:r w:rsidRPr="00CD6A4B">
        <w:rPr>
          <w:i/>
        </w:rPr>
        <w:t>Gjendja faktike e vërtetuar</w:t>
      </w:r>
    </w:p>
    <w:p w14:paraId="5C447774" w14:textId="77777777" w:rsidR="00D92D08" w:rsidRPr="00CD6A4B" w:rsidRDefault="00D92D08" w:rsidP="00D92D08">
      <w:pPr>
        <w:ind w:firstLine="720"/>
        <w:jc w:val="both"/>
        <w:rPr>
          <w:i/>
        </w:rPr>
      </w:pPr>
    </w:p>
    <w:p w14:paraId="49A7957A" w14:textId="0162BEC4" w:rsidR="00D92D08" w:rsidRPr="00CD6A4B" w:rsidRDefault="00D92D08" w:rsidP="00D92D08">
      <w:pPr>
        <w:ind w:firstLine="720"/>
        <w:jc w:val="both"/>
      </w:pPr>
      <w:r w:rsidRPr="00CD6A4B">
        <w:t>Për vërtetimin e drejtë të gjendjes faktike gjykata ka administruar provat si në vijim: leximi i ekspertizës aktuarisitike të punuar nga ekspertja gjyqësore aktuare G</w:t>
      </w:r>
      <w:r w:rsidR="00735AB2">
        <w:t>.</w:t>
      </w:r>
      <w:r w:rsidRPr="00CD6A4B">
        <w:t>Sh</w:t>
      </w:r>
      <w:r w:rsidR="00735AB2">
        <w:t>.</w:t>
      </w:r>
      <w:r w:rsidRPr="00CD6A4B">
        <w:t xml:space="preserve"> e datës 15.12.2019; leximi i ekspertizës mjekoligjore psikiatrike të punuar nga eksperti gjyqësor Dr. N</w:t>
      </w:r>
      <w:r w:rsidR="00735AB2">
        <w:t>.</w:t>
      </w:r>
      <w:r w:rsidRPr="00CD6A4B">
        <w:t>F</w:t>
      </w:r>
      <w:r w:rsidR="00735AB2">
        <w:t>.</w:t>
      </w:r>
      <w:r w:rsidRPr="00CD6A4B">
        <w:t xml:space="preserve"> e datës 02.03.2020; leximi i ekspertizës financiare e punuar nga eksperti financiar gjyqësor R</w:t>
      </w:r>
      <w:r w:rsidR="00735AB2">
        <w:t>.</w:t>
      </w:r>
      <w:r w:rsidRPr="00CD6A4B">
        <w:t>F</w:t>
      </w:r>
      <w:r w:rsidR="00735AB2">
        <w:t>.</w:t>
      </w:r>
      <w:r w:rsidRPr="00CD6A4B">
        <w:t xml:space="preserve"> e datës 16.02.2021; leximi i ekspertizës së aksident komunikacioni e punuar nga eksperti gjyqësor B</w:t>
      </w:r>
      <w:r w:rsidR="00735AB2">
        <w:t>.</w:t>
      </w:r>
      <w:r w:rsidRPr="00CD6A4B">
        <w:t>A</w:t>
      </w:r>
      <w:r w:rsidR="00735AB2">
        <w:t>.</w:t>
      </w:r>
      <w:r w:rsidRPr="00CD6A4B">
        <w:t xml:space="preserve"> e datës 03.03.2021; leximi i superekspertizës financiare të punuar nga grupi i ekspertëve financiar V</w:t>
      </w:r>
      <w:r w:rsidR="00735AB2">
        <w:t>.</w:t>
      </w:r>
      <w:r w:rsidRPr="00CD6A4B">
        <w:t>I</w:t>
      </w:r>
      <w:r w:rsidR="00735AB2">
        <w:t>.</w:t>
      </w:r>
      <w:r w:rsidRPr="00CD6A4B">
        <w:t>, A</w:t>
      </w:r>
      <w:r w:rsidR="00735AB2">
        <w:t>.</w:t>
      </w:r>
      <w:r w:rsidRPr="00CD6A4B">
        <w:t>K</w:t>
      </w:r>
      <w:r w:rsidR="00735AB2">
        <w:t>.</w:t>
      </w:r>
      <w:r w:rsidRPr="00CD6A4B">
        <w:t xml:space="preserve"> dhe Sh</w:t>
      </w:r>
      <w:r w:rsidR="00735AB2">
        <w:t>.</w:t>
      </w:r>
      <w:r w:rsidRPr="00CD6A4B">
        <w:t>B</w:t>
      </w:r>
      <w:r w:rsidR="00735AB2">
        <w:t>.</w:t>
      </w:r>
      <w:r w:rsidRPr="00CD6A4B">
        <w:t xml:space="preserve"> e datës 11.06.2021; leximi i vërtetimit të pa punësisë së lëshuar në emër të F</w:t>
      </w:r>
      <w:r w:rsidR="00735AB2">
        <w:t>.</w:t>
      </w:r>
      <w:r w:rsidRPr="00CD6A4B">
        <w:t>H</w:t>
      </w:r>
      <w:r w:rsidR="00735AB2">
        <w:t>.</w:t>
      </w:r>
      <w:r w:rsidRPr="00CD6A4B">
        <w:t xml:space="preserve"> e datës 18.03.2021; dhe leximi i vërtetimit të lëshuar nga Departamenti i Administratës Pensionale, zyra në Prizren, me numrin 04/633 të datës 18.03.2021.</w:t>
      </w:r>
    </w:p>
    <w:p w14:paraId="3D1E3838" w14:textId="77777777" w:rsidR="00D92D08" w:rsidRPr="00CD6A4B" w:rsidRDefault="00D92D08" w:rsidP="00D92D08">
      <w:pPr>
        <w:ind w:firstLine="720"/>
        <w:jc w:val="both"/>
        <w:rPr>
          <w:bCs/>
        </w:rPr>
      </w:pPr>
    </w:p>
    <w:p w14:paraId="4B5FA073" w14:textId="77777777" w:rsidR="00D92D08" w:rsidRPr="00CD6A4B" w:rsidRDefault="00D92D08" w:rsidP="00D92D08">
      <w:pPr>
        <w:ind w:firstLine="720"/>
        <w:jc w:val="both"/>
      </w:pPr>
      <w:r w:rsidRPr="00CD6A4B">
        <w:t>Gjykata pas vlerësimit të pohimeve të palëve ndërgjyqëse dhe provave të lartcekura, në kuptim të nenit 8 të Ligjit për Procedurën Kontestimore (LPK), me kujdes dhe me ndërgjegje ka çmuar çdo provë veç e veç dhe të gjitha ato së bashku dhe ka gjetur se:</w:t>
      </w:r>
    </w:p>
    <w:p w14:paraId="2E9B2908" w14:textId="77777777" w:rsidR="00D92D08" w:rsidRPr="00CD6A4B" w:rsidRDefault="00D92D08" w:rsidP="00D92D08">
      <w:pPr>
        <w:jc w:val="both"/>
      </w:pPr>
    </w:p>
    <w:p w14:paraId="1181D5CD" w14:textId="77777777" w:rsidR="00D92D08" w:rsidRPr="00CD6A4B" w:rsidRDefault="00D92D08" w:rsidP="00D92D08">
      <w:pPr>
        <w:jc w:val="both"/>
        <w:rPr>
          <w:b/>
          <w:bCs/>
        </w:rPr>
      </w:pPr>
      <w:r w:rsidRPr="00CD6A4B">
        <w:tab/>
        <w:t xml:space="preserve">Kërkesëpadia e paditësve </w:t>
      </w:r>
      <w:r w:rsidRPr="00CD6A4B">
        <w:rPr>
          <w:b/>
        </w:rPr>
        <w:t xml:space="preserve">është pjesërisht </w:t>
      </w:r>
      <w:r w:rsidRPr="00CD6A4B">
        <w:rPr>
          <w:b/>
          <w:bCs/>
        </w:rPr>
        <w:t>e bazuar.</w:t>
      </w:r>
    </w:p>
    <w:p w14:paraId="3CF3CE4C" w14:textId="77777777" w:rsidR="00D92D08" w:rsidRPr="00CD6A4B" w:rsidRDefault="00D92D08" w:rsidP="00D92D08">
      <w:pPr>
        <w:jc w:val="both"/>
        <w:rPr>
          <w:b/>
          <w:bCs/>
        </w:rPr>
      </w:pPr>
    </w:p>
    <w:p w14:paraId="703E159E" w14:textId="31A559C8" w:rsidR="00D92D08" w:rsidRPr="00CD6A4B" w:rsidRDefault="00D92D08" w:rsidP="00D92D08">
      <w:pPr>
        <w:jc w:val="both"/>
      </w:pPr>
      <w:r w:rsidRPr="00CD6A4B">
        <w:rPr>
          <w:b/>
          <w:bCs/>
        </w:rPr>
        <w:tab/>
      </w:r>
      <w:r w:rsidRPr="00CD6A4B">
        <w:rPr>
          <w:bCs/>
        </w:rPr>
        <w:t>Nga leximi i ekspertizës së aktuaristikës e punuar nga ekspertja gjyqësore aktuarja G</w:t>
      </w:r>
      <w:r w:rsidR="00735AB2">
        <w:rPr>
          <w:bCs/>
        </w:rPr>
        <w:t>.</w:t>
      </w:r>
      <w:r w:rsidRPr="00CD6A4B">
        <w:rPr>
          <w:bCs/>
        </w:rPr>
        <w:t>Sh</w:t>
      </w:r>
      <w:r w:rsidR="00735AB2">
        <w:rPr>
          <w:bCs/>
        </w:rPr>
        <w:t>.</w:t>
      </w:r>
      <w:r w:rsidRPr="00CD6A4B">
        <w:rPr>
          <w:bCs/>
        </w:rPr>
        <w:t xml:space="preserve"> nga Prishtina, e datës 15.12.2019, gjykata ka vërtetuar se i ndjeri A</w:t>
      </w:r>
      <w:r w:rsidR="00735AB2">
        <w:rPr>
          <w:bCs/>
        </w:rPr>
        <w:t>.</w:t>
      </w:r>
      <w:r w:rsidRPr="00CD6A4B">
        <w:rPr>
          <w:bCs/>
        </w:rPr>
        <w:t>H</w:t>
      </w:r>
      <w:r w:rsidR="00735AB2">
        <w:rPr>
          <w:bCs/>
        </w:rPr>
        <w:t>.</w:t>
      </w:r>
      <w:r w:rsidRPr="00CD6A4B">
        <w:rPr>
          <w:bCs/>
        </w:rPr>
        <w:t xml:space="preserve"> ka ndërruar jetë nga pasojat e aksidentit të trafikut e datës 22.12.2012. Pas vetës ka lënë anëtarët e familjes së ngushtë, bashkëshorten F</w:t>
      </w:r>
      <w:r w:rsidR="00735AB2">
        <w:rPr>
          <w:bCs/>
        </w:rPr>
        <w:t>.</w:t>
      </w:r>
      <w:r w:rsidRPr="00CD6A4B">
        <w:rPr>
          <w:bCs/>
        </w:rPr>
        <w:t>H</w:t>
      </w:r>
      <w:r w:rsidR="00735AB2">
        <w:rPr>
          <w:bCs/>
        </w:rPr>
        <w:t>.</w:t>
      </w:r>
      <w:r w:rsidRPr="00CD6A4B">
        <w:rPr>
          <w:bCs/>
        </w:rPr>
        <w:t xml:space="preserve"> e pa punë dhe djalin Erjon Hoxhaj, me të cilët ka jetuar dhe deri në momentin e vdekjes ka kontribuar.</w:t>
      </w:r>
      <w:r w:rsidRPr="00CD6A4B">
        <w:t xml:space="preserve"> </w:t>
      </w:r>
      <w:r w:rsidRPr="00CD6A4B">
        <w:rPr>
          <w:bCs/>
        </w:rPr>
        <w:t>I ndjeri ka qenë ushqyes i vetëm i familjes, konkretisht bashkëshortes së pa punë dhe i fëmijës së mitur,</w:t>
      </w:r>
      <w:r w:rsidRPr="00CD6A4B">
        <w:t xml:space="preserve"> </w:t>
      </w:r>
      <w:r w:rsidRPr="00CD6A4B">
        <w:rPr>
          <w:bCs/>
        </w:rPr>
        <w:t>dhe se i njëjti sipas informacioneve të siguruara nga përfaqësuesi i autorizuar i paditësve, ka qenë i punësuar si furrtarë në shtetin e Serbisë, por për këtë nuk ka dëshmuar me fakte bindëse siç janë kontrata e punës apo paga mujore. Paditësja F</w:t>
      </w:r>
      <w:r w:rsidR="00735AB2">
        <w:rPr>
          <w:bCs/>
        </w:rPr>
        <w:t>.</w:t>
      </w:r>
      <w:r w:rsidRPr="00CD6A4B">
        <w:rPr>
          <w:bCs/>
        </w:rPr>
        <w:t xml:space="preserve"> H</w:t>
      </w:r>
      <w:r w:rsidR="00735AB2">
        <w:rPr>
          <w:bCs/>
        </w:rPr>
        <w:t>.</w:t>
      </w:r>
      <w:r w:rsidRPr="00CD6A4B">
        <w:rPr>
          <w:bCs/>
        </w:rPr>
        <w:t xml:space="preserve"> dhe paditësi i mituri E</w:t>
      </w:r>
      <w:r w:rsidR="00735AB2">
        <w:rPr>
          <w:bCs/>
        </w:rPr>
        <w:t>.</w:t>
      </w:r>
      <w:r w:rsidRPr="00CD6A4B">
        <w:rPr>
          <w:bCs/>
        </w:rPr>
        <w:t>H</w:t>
      </w:r>
      <w:r w:rsidR="00735AB2">
        <w:rPr>
          <w:bCs/>
        </w:rPr>
        <w:t>.</w:t>
      </w:r>
      <w:r w:rsidRPr="00CD6A4B">
        <w:rPr>
          <w:bCs/>
        </w:rPr>
        <w:t xml:space="preserve"> nuk janë në marrëdhënie pune, nuk janë shfrytëzues të ndonjë skeme sociale të vendit apo çfarëdo lloj të hyrave të tjera të natyrës së ngjashme dhe djali është nxënës i moshës së mitur.</w:t>
      </w:r>
      <w:r w:rsidRPr="00CD6A4B">
        <w:t xml:space="preserve"> </w:t>
      </w:r>
      <w:r w:rsidRPr="00CD6A4B">
        <w:rPr>
          <w:bCs/>
        </w:rPr>
        <w:t>Pra, nga të dhënat e lartcekura ekspertja ka konstatuar se i ndjeri A</w:t>
      </w:r>
      <w:r w:rsidR="00735AB2">
        <w:rPr>
          <w:bCs/>
        </w:rPr>
        <w:t>.</w:t>
      </w:r>
      <w:r w:rsidRPr="00CD6A4B">
        <w:rPr>
          <w:bCs/>
        </w:rPr>
        <w:t>H</w:t>
      </w:r>
      <w:r w:rsidR="00735AB2">
        <w:rPr>
          <w:bCs/>
        </w:rPr>
        <w:t>.</w:t>
      </w:r>
      <w:r w:rsidRPr="00CD6A4B">
        <w:rPr>
          <w:bCs/>
        </w:rPr>
        <w:t xml:space="preserve"> në momentin e aksidentit por edhe para tij ka qenë i punësuar si furrtarë në shtetin e Serbisë, por pasi që kjo gjë nuk është dëshmuar me fakte bindëse siç janë kontrata dhe paga mujore, si bazë për llogaritjen e mëtutjeshme duke qenë se i ndjeri ka patur të kryer shkollimin e mesëm, janë marrë të hyrat ndër vitet kontestues për kategorinë e biznesit të shërbimeve ushqimore të publikuara në vjetarin statistikor nga Agjencioni i Statistikave të Kosovës, e të cilat radhazi nga viti 2012 e tutje, deri në hartim të kësaj ekspertize arrijnë mesataret prej 266, 265, 252, 251 dhe 240 euro.</w:t>
      </w:r>
      <w:r w:rsidRPr="00CD6A4B">
        <w:t xml:space="preserve"> </w:t>
      </w:r>
      <w:r w:rsidRPr="00CD6A4B">
        <w:rPr>
          <w:bCs/>
        </w:rPr>
        <w:t>Nga kjo ekspertja konstaton se mbajtja e munguar dhe renta për të ardhmen që i takon familjarëve të ngushtë të të ndjerit këtu paditësve,</w:t>
      </w:r>
      <w:r w:rsidRPr="00CD6A4B">
        <w:t xml:space="preserve"> </w:t>
      </w:r>
      <w:r w:rsidRPr="00CD6A4B">
        <w:rPr>
          <w:bCs/>
        </w:rPr>
        <w:t>kjo vlerë do të ishte e barabartë në total prej 160.80 € (njëqind e gjashtëdhjetë euro e tetëdhjetë cent) apo nga 80.40 € (tetëdhjetë euro e dyzetë cent) për bashkëjetuesit dhe atë derisa të ekzistonin kushtet ligjore pensionimi i bashkëshortit të ndjerë dhe deri në arritjen e moshës 18 vjeçare të djalit të mitur këtu paditësit E</w:t>
      </w:r>
      <w:r w:rsidR="00735AB2">
        <w:rPr>
          <w:bCs/>
        </w:rPr>
        <w:t>.</w:t>
      </w:r>
      <w:r w:rsidRPr="00CD6A4B">
        <w:rPr>
          <w:bCs/>
        </w:rPr>
        <w:t>H</w:t>
      </w:r>
      <w:r w:rsidR="00735AB2">
        <w:rPr>
          <w:bCs/>
        </w:rPr>
        <w:t>.</w:t>
      </w:r>
      <w:r w:rsidRPr="00CD6A4B">
        <w:rPr>
          <w:bCs/>
        </w:rPr>
        <w:t xml:space="preserve"> në rast se i njëjti e vazhdon shkollimin e lartë, renta do t’i takonte deri në moshën 24 vjeçare.</w:t>
      </w:r>
      <w:r w:rsidRPr="00CD6A4B">
        <w:t xml:space="preserve"> </w:t>
      </w:r>
      <w:r w:rsidRPr="00CD6A4B">
        <w:rPr>
          <w:bCs/>
        </w:rPr>
        <w:t>Duke u bazuar në konstatimet e lartcekura, ekspertja ka llogaritur mbajtjen e munguar rentën për paditësit dhe atë: mbajtja e munguar në total prej 14,067.76 € (katërmbëdhjetë mijë e gjashtëdhjetë e shtatë euro e shtatëdhjetë e gjashtë cent); dhe rentën mujore gjithsej në shumë prej 27,638 € (njëzetë e shtatëmijë e gjashtëqind e tridhjetë e tetë euro). Shuma e përgjithshme sipas ekspertes së aktuaristikës G</w:t>
      </w:r>
      <w:r w:rsidR="00735AB2">
        <w:rPr>
          <w:bCs/>
        </w:rPr>
        <w:t>.</w:t>
      </w:r>
      <w:r w:rsidRPr="00CD6A4B">
        <w:rPr>
          <w:bCs/>
        </w:rPr>
        <w:t>Sh</w:t>
      </w:r>
      <w:r w:rsidR="00735AB2">
        <w:rPr>
          <w:bCs/>
        </w:rPr>
        <w:t>.</w:t>
      </w:r>
      <w:r w:rsidRPr="00CD6A4B">
        <w:rPr>
          <w:bCs/>
        </w:rPr>
        <w:t xml:space="preserve"> duke mbledhur shumën e gjithmbarshme të mbajtjes së munguar, përfshirë këtu edhe mbajtjen e akumuluar me kamatë për periudhën kontestuese së bashku me totalin e rentave të kapitalizuara, është në vlerë prej 42,125.57 </w:t>
      </w:r>
      <w:r w:rsidRPr="00CD6A4B">
        <w:t xml:space="preserve">€ (dyzet e dymijë e njëqind e njëzet e pesë euro e pesëdhjetë e shtatë cent). </w:t>
      </w:r>
    </w:p>
    <w:p w14:paraId="18D050B4" w14:textId="77777777" w:rsidR="00D92D08" w:rsidRPr="00CD6A4B" w:rsidRDefault="00D92D08" w:rsidP="00D92D08">
      <w:pPr>
        <w:jc w:val="both"/>
        <w:rPr>
          <w:bCs/>
        </w:rPr>
      </w:pPr>
    </w:p>
    <w:p w14:paraId="0AB4B813" w14:textId="1459BE02" w:rsidR="00D92D08" w:rsidRPr="00CD6A4B" w:rsidRDefault="00D92D08" w:rsidP="00D92D08">
      <w:pPr>
        <w:jc w:val="both"/>
      </w:pPr>
      <w:r w:rsidRPr="00CD6A4B">
        <w:rPr>
          <w:bCs/>
        </w:rPr>
        <w:tab/>
        <w:t xml:space="preserve">Nga </w:t>
      </w:r>
      <w:r w:rsidRPr="00CD6A4B">
        <w:t>leximi i ekspertizës mjekoligjore psikiatrike të punuar nga eksperti gjyqësor Dr. Naim Fanaj nga Prizreni, e datës 02.03.2020, gjykata ka vetëtuar se sipas mendimit të dhënë me shkrim nga ana e ekspertit të lartcekur, paditësja F</w:t>
      </w:r>
      <w:r w:rsidR="00735AB2">
        <w:t>.</w:t>
      </w:r>
      <w:r w:rsidRPr="00CD6A4B">
        <w:t>H</w:t>
      </w:r>
      <w:r w:rsidR="00735AB2">
        <w:t>.</w:t>
      </w:r>
      <w:r w:rsidRPr="00CD6A4B">
        <w:t xml:space="preserve"> bashkëshortja e të ndjerit, ka pasur dhimbje shpirtërore të intensitetit të lartë të manifestuar me një shok emocional, dhimbje shpirtërore të intensitetit të mesëm dhe dhimbje shpirtërore të intensitetit të ulët e cila vazhdon ende. Paditësi i mituri E</w:t>
      </w:r>
      <w:r w:rsidR="00735AB2">
        <w:t>.</w:t>
      </w:r>
      <w:r w:rsidRPr="00CD6A4B">
        <w:t>H</w:t>
      </w:r>
      <w:r w:rsidR="00735AB2">
        <w:t>.</w:t>
      </w:r>
      <w:r w:rsidRPr="00CD6A4B">
        <w:t xml:space="preserve"> djali i të ndjerit, ka përjetuar dhimbje shpirtërore të intensitetit të mesëm dhe të ulët në mënyrë të vazhdueshme, kurse paditësja E</w:t>
      </w:r>
      <w:r w:rsidR="00735AB2">
        <w:t>.</w:t>
      </w:r>
      <w:r w:rsidRPr="00CD6A4B">
        <w:t>H</w:t>
      </w:r>
      <w:r w:rsidR="00735AB2">
        <w:t>.</w:t>
      </w:r>
      <w:r w:rsidRPr="00CD6A4B">
        <w:t xml:space="preserve"> nëna e të ndjerit, ka pasur dhimbje shpirtërore të intensitetit të lartë të manifestuar me një shok emocional, dhimbje shpirtërore të intensitetit të mesëm dhe dhimbje shpirtërore të intensitetit të ulët e cila vazhdon ende. Paditësit S</w:t>
      </w:r>
      <w:r w:rsidR="00735AB2">
        <w:t>.</w:t>
      </w:r>
      <w:r w:rsidRPr="00CD6A4B">
        <w:t>H</w:t>
      </w:r>
      <w:r w:rsidR="00735AB2">
        <w:t>.</w:t>
      </w:r>
      <w:r w:rsidRPr="00CD6A4B">
        <w:t xml:space="preserve"> dhe Xh</w:t>
      </w:r>
      <w:r w:rsidR="00735AB2">
        <w:t>.</w:t>
      </w:r>
      <w:r w:rsidRPr="00CD6A4B">
        <w:t xml:space="preserve"> H</w:t>
      </w:r>
      <w:r w:rsidR="00735AB2">
        <w:t>.</w:t>
      </w:r>
      <w:r w:rsidRPr="00CD6A4B">
        <w:t xml:space="preserve"> vëllezërit e të ndjerit, kanë pasur dhimbje shpirtërore në kuptim të përgjithshëm të faktik se dhimbja është universale për njerëzit kur ballafaqohen me humbjen e një personi të afërt. Të njëjtit, nuk kanë mundur të intervistohen nga ana e psikiatrit të lartcekur, pasi që të dy gjenden jashtë Kosovës. Ndërsa sa i përket paditësit I</w:t>
      </w:r>
      <w:r w:rsidR="00735AB2">
        <w:t>.</w:t>
      </w:r>
      <w:r w:rsidRPr="00CD6A4B">
        <w:t>H</w:t>
      </w:r>
      <w:r w:rsidR="00735AB2">
        <w:t>.</w:t>
      </w:r>
      <w:r w:rsidRPr="00CD6A4B">
        <w:t xml:space="preserve"> vëllai i të ndjerit, ka pasur dhimbje të intensitetit të lartë, të mesëm dhe të ulët e cila është duke vazhduar. </w:t>
      </w:r>
    </w:p>
    <w:p w14:paraId="52066A99" w14:textId="77777777" w:rsidR="00D92D08" w:rsidRPr="00CD6A4B" w:rsidRDefault="00D92D08" w:rsidP="00D92D08">
      <w:pPr>
        <w:jc w:val="both"/>
      </w:pPr>
    </w:p>
    <w:p w14:paraId="5B34442D" w14:textId="110A3F4F" w:rsidR="00D92D08" w:rsidRPr="00CD6A4B" w:rsidRDefault="00D92D08" w:rsidP="00D92D08">
      <w:pPr>
        <w:jc w:val="both"/>
        <w:rPr>
          <w:bCs/>
        </w:rPr>
      </w:pPr>
      <w:r w:rsidRPr="00CD6A4B">
        <w:rPr>
          <w:bCs/>
        </w:rPr>
        <w:tab/>
        <w:t>Nga leximi i ekspertizës financiare e punuar nga eksperti financiar gjyqësor R</w:t>
      </w:r>
      <w:r w:rsidR="00735AB2">
        <w:rPr>
          <w:bCs/>
        </w:rPr>
        <w:t>.</w:t>
      </w:r>
      <w:r w:rsidRPr="00CD6A4B">
        <w:rPr>
          <w:bCs/>
        </w:rPr>
        <w:t>F</w:t>
      </w:r>
      <w:r w:rsidR="00735AB2">
        <w:rPr>
          <w:bCs/>
        </w:rPr>
        <w:t>.</w:t>
      </w:r>
      <w:r w:rsidRPr="00CD6A4B">
        <w:rPr>
          <w:bCs/>
        </w:rPr>
        <w:t xml:space="preserve"> e datës 16.02.2021, gjykata ka vërtetuar se në bazë të mendimit të ekspertit të lartcekur, familjes së </w:t>
      </w:r>
      <w:r w:rsidRPr="00CD6A4B">
        <w:rPr>
          <w:bCs/>
        </w:rPr>
        <w:lastRenderedPageBreak/>
        <w:t>dëmtuar të tani të ndjerit A</w:t>
      </w:r>
      <w:r w:rsidR="00735AB2">
        <w:rPr>
          <w:bCs/>
        </w:rPr>
        <w:t>.</w:t>
      </w:r>
      <w:r w:rsidRPr="00CD6A4B">
        <w:rPr>
          <w:bCs/>
        </w:rPr>
        <w:t>H</w:t>
      </w:r>
      <w:r w:rsidR="00735AB2">
        <w:rPr>
          <w:bCs/>
        </w:rPr>
        <w:t>.</w:t>
      </w:r>
      <w:r w:rsidRPr="00CD6A4B">
        <w:rPr>
          <w:bCs/>
        </w:rPr>
        <w:t xml:space="preserve"> si pasojë e vdekjes së tij në aksidentin e trafikut të datës 22.12.2012, më saktësisht vetëm bashkëshortes së tij F</w:t>
      </w:r>
      <w:r w:rsidR="00735AB2">
        <w:rPr>
          <w:bCs/>
        </w:rPr>
        <w:t>.</w:t>
      </w:r>
      <w:r w:rsidRPr="00CD6A4B">
        <w:rPr>
          <w:bCs/>
        </w:rPr>
        <w:t>H</w:t>
      </w:r>
      <w:r w:rsidR="00735AB2">
        <w:rPr>
          <w:bCs/>
        </w:rPr>
        <w:t>.</w:t>
      </w:r>
      <w:r w:rsidRPr="00CD6A4B">
        <w:rPr>
          <w:bCs/>
        </w:rPr>
        <w:t xml:space="preserve"> dhe djalit të mitur E</w:t>
      </w:r>
      <w:r w:rsidR="00735AB2">
        <w:rPr>
          <w:bCs/>
        </w:rPr>
        <w:t>.</w:t>
      </w:r>
      <w:r w:rsidRPr="00CD6A4B">
        <w:rPr>
          <w:bCs/>
        </w:rPr>
        <w:t>H</w:t>
      </w:r>
      <w:r w:rsidR="00735AB2">
        <w:rPr>
          <w:bCs/>
        </w:rPr>
        <w:t>.</w:t>
      </w:r>
      <w:r w:rsidRPr="00CD6A4B">
        <w:rPr>
          <w:bCs/>
        </w:rPr>
        <w:t xml:space="preserve"> (që të dy këtu paditës), përpos llojeve të tjera të dëmit ju takon edhe e drejta në dëmin material të formës së mbajtjes së humbur rentës e cila së bashku me kamatë arrin shumën prej 81,283.90 € (tetëdhjetë e njëmijë e dyqind e tetëdhjetë e tre euro e nëntëdhjetë cent).</w:t>
      </w:r>
    </w:p>
    <w:p w14:paraId="7F284EF5" w14:textId="77777777" w:rsidR="00D92D08" w:rsidRPr="00CD6A4B" w:rsidRDefault="00D92D08" w:rsidP="00D92D08">
      <w:pPr>
        <w:jc w:val="both"/>
        <w:rPr>
          <w:bCs/>
        </w:rPr>
      </w:pPr>
    </w:p>
    <w:p w14:paraId="4869FA53" w14:textId="6B877E24" w:rsidR="00D92D08" w:rsidRPr="00CD6A4B" w:rsidRDefault="00D92D08" w:rsidP="00D92D08">
      <w:pPr>
        <w:jc w:val="both"/>
        <w:rPr>
          <w:bCs/>
        </w:rPr>
      </w:pPr>
      <w:r w:rsidRPr="00CD6A4B">
        <w:rPr>
          <w:bCs/>
        </w:rPr>
        <w:tab/>
        <w:t>Nga leximi i ekspertizës së aksident komunikacioni e punuar nga eksperti gjyqësor B</w:t>
      </w:r>
      <w:r w:rsidR="00735AB2">
        <w:rPr>
          <w:bCs/>
        </w:rPr>
        <w:t>.</w:t>
      </w:r>
      <w:r w:rsidRPr="00CD6A4B">
        <w:rPr>
          <w:bCs/>
        </w:rPr>
        <w:t>A</w:t>
      </w:r>
      <w:r w:rsidR="00735AB2">
        <w:rPr>
          <w:bCs/>
        </w:rPr>
        <w:t>.</w:t>
      </w:r>
      <w:r w:rsidRPr="00CD6A4B">
        <w:rPr>
          <w:bCs/>
        </w:rPr>
        <w:t>, e datës 03.03.2021, është konstatuar se drejtuesi i automjetit kamionit “IVECO ML-75E” me targa të regjistrimit 03-428-BS, e ka drejtuar të njëjtën pa pasur kujdes të shtuar përgjatë vendbanimit, kushteve të dukshmërisë së kufizuar, si dhe nuk e ka përshtatur shpejtësinë e automjetit me kushtet dhe rrethanat e rrugës, ku me pjesën e përparme të anës së djathtë e ka goditur këmbësorin, kësisoj ka shkaktuar aksidentin në komunikacionin rrugor. Por këtij aksidenti i ka kontribuar edhe këmbësori tani i ndjeri A</w:t>
      </w:r>
      <w:r w:rsidR="002F5492">
        <w:rPr>
          <w:bCs/>
        </w:rPr>
        <w:t>.</w:t>
      </w:r>
      <w:r w:rsidRPr="00CD6A4B">
        <w:rPr>
          <w:bCs/>
        </w:rPr>
        <w:t>H</w:t>
      </w:r>
      <w:r w:rsidR="002F5492">
        <w:rPr>
          <w:bCs/>
        </w:rPr>
        <w:t>.</w:t>
      </w:r>
      <w:bookmarkStart w:id="0" w:name="_GoBack"/>
      <w:bookmarkEnd w:id="0"/>
      <w:r w:rsidRPr="00CD6A4B">
        <w:rPr>
          <w:bCs/>
        </w:rPr>
        <w:t xml:space="preserve"> i cili ka lëvizur përgjatë skajit të djathtë të rrugës në drejtim të lëvizjes së automjetit të lartcekur, pa pasur kujdes të shtuar në kushte të dukshmërisë së kufizuar.  </w:t>
      </w:r>
    </w:p>
    <w:p w14:paraId="24B51C98" w14:textId="77777777" w:rsidR="00D92D08" w:rsidRPr="00CD6A4B" w:rsidRDefault="00D92D08" w:rsidP="00D92D08">
      <w:pPr>
        <w:jc w:val="both"/>
        <w:rPr>
          <w:bCs/>
        </w:rPr>
      </w:pPr>
    </w:p>
    <w:p w14:paraId="5316AFE9" w14:textId="43B82B5A" w:rsidR="00D92D08" w:rsidRPr="00CD6A4B" w:rsidRDefault="00D92D08" w:rsidP="00D92D08">
      <w:pPr>
        <w:jc w:val="both"/>
        <w:rPr>
          <w:bCs/>
        </w:rPr>
      </w:pPr>
      <w:r w:rsidRPr="00CD6A4B">
        <w:rPr>
          <w:bCs/>
        </w:rPr>
        <w:tab/>
        <w:t>Nga leximi i superekspertizës financiare të punuar nga grupi i ekspertëve financiar V</w:t>
      </w:r>
      <w:r w:rsidR="00735AB2">
        <w:rPr>
          <w:bCs/>
        </w:rPr>
        <w:t>.</w:t>
      </w:r>
      <w:r w:rsidRPr="00CD6A4B">
        <w:rPr>
          <w:bCs/>
        </w:rPr>
        <w:t>I</w:t>
      </w:r>
      <w:r w:rsidR="00735AB2">
        <w:rPr>
          <w:bCs/>
        </w:rPr>
        <w:t>.</w:t>
      </w:r>
      <w:r w:rsidRPr="00CD6A4B">
        <w:rPr>
          <w:bCs/>
        </w:rPr>
        <w:t>, A</w:t>
      </w:r>
      <w:r w:rsidR="00735AB2">
        <w:rPr>
          <w:bCs/>
        </w:rPr>
        <w:t>.</w:t>
      </w:r>
      <w:r w:rsidRPr="00CD6A4B">
        <w:rPr>
          <w:bCs/>
        </w:rPr>
        <w:t>K</w:t>
      </w:r>
      <w:r w:rsidR="00735AB2">
        <w:rPr>
          <w:bCs/>
        </w:rPr>
        <w:t>.</w:t>
      </w:r>
      <w:r w:rsidRPr="00CD6A4B">
        <w:rPr>
          <w:bCs/>
        </w:rPr>
        <w:t xml:space="preserve"> dhe Sh</w:t>
      </w:r>
      <w:r w:rsidR="00735AB2">
        <w:rPr>
          <w:bCs/>
        </w:rPr>
        <w:t>.</w:t>
      </w:r>
      <w:r w:rsidRPr="00CD6A4B">
        <w:rPr>
          <w:bCs/>
        </w:rPr>
        <w:t>B</w:t>
      </w:r>
      <w:r w:rsidR="00735AB2">
        <w:rPr>
          <w:bCs/>
        </w:rPr>
        <w:t>.</w:t>
      </w:r>
      <w:r w:rsidRPr="00CD6A4B">
        <w:rPr>
          <w:bCs/>
        </w:rPr>
        <w:t xml:space="preserve"> e datës 11.06.2021, gjykata ka vërtetuar se fitimi i humbur për paditësen F</w:t>
      </w:r>
      <w:r w:rsidR="00735AB2">
        <w:rPr>
          <w:bCs/>
        </w:rPr>
        <w:t>.</w:t>
      </w:r>
      <w:r w:rsidRPr="00CD6A4B">
        <w:rPr>
          <w:bCs/>
        </w:rPr>
        <w:t>H</w:t>
      </w:r>
      <w:r w:rsidR="00735AB2">
        <w:rPr>
          <w:bCs/>
        </w:rPr>
        <w:t>.</w:t>
      </w:r>
      <w:r w:rsidRPr="00CD6A4B">
        <w:rPr>
          <w:bCs/>
        </w:rPr>
        <w:t xml:space="preserve"> dhe paditësin e mitur E</w:t>
      </w:r>
      <w:r w:rsidR="00735AB2">
        <w:rPr>
          <w:bCs/>
        </w:rPr>
        <w:t>.</w:t>
      </w:r>
      <w:r w:rsidRPr="00CD6A4B">
        <w:rPr>
          <w:bCs/>
        </w:rPr>
        <w:t>H</w:t>
      </w:r>
      <w:r w:rsidR="00735AB2">
        <w:rPr>
          <w:bCs/>
        </w:rPr>
        <w:t>.</w:t>
      </w:r>
      <w:r w:rsidRPr="00CD6A4B">
        <w:rPr>
          <w:bCs/>
        </w:rPr>
        <w:t xml:space="preserve"> prej periudhës 22.12.2021 e deri më datë 30.06.2021, është në vlerë totale prej 10,083.44 € (dhjetëmijë e tetëdhjetë e tre euro e dyzet e katër cent), për secilin. Ndërsa sa i përket rentës mujore, është konstatuar nga ana e ekspertëve të lartcekur, se për paditësit F</w:t>
      </w:r>
      <w:r w:rsidR="00735AB2">
        <w:rPr>
          <w:bCs/>
        </w:rPr>
        <w:t>.</w:t>
      </w:r>
      <w:r w:rsidRPr="00CD6A4B">
        <w:rPr>
          <w:bCs/>
        </w:rPr>
        <w:t xml:space="preserve"> H</w:t>
      </w:r>
      <w:r w:rsidR="00735AB2">
        <w:rPr>
          <w:bCs/>
        </w:rPr>
        <w:t>.</w:t>
      </w:r>
      <w:r w:rsidRPr="00CD6A4B">
        <w:rPr>
          <w:bCs/>
        </w:rPr>
        <w:t xml:space="preserve"> dhe E</w:t>
      </w:r>
      <w:r w:rsidR="00735AB2">
        <w:rPr>
          <w:bCs/>
        </w:rPr>
        <w:t>.</w:t>
      </w:r>
      <w:r w:rsidRPr="00CD6A4B">
        <w:rPr>
          <w:bCs/>
        </w:rPr>
        <w:t>H</w:t>
      </w:r>
      <w:r w:rsidR="00735AB2">
        <w:rPr>
          <w:bCs/>
        </w:rPr>
        <w:t>.</w:t>
      </w:r>
      <w:r w:rsidRPr="00CD6A4B">
        <w:rPr>
          <w:bCs/>
        </w:rPr>
        <w:t xml:space="preserve"> renta mujore është në vlerë prej 100.98 € (njëqind euro e nëntëdhjetë e tetë cent) në muaj, për secilin. Vlera e gjithmbarshme e mbajtjes së munguar përfshirë rentat e kapitalizuara duke mos përfshirë kamatën ligjore prej 12%, sipas ekspertëve është shuma në vlerë prej 47,879.83 € (dyzet e shtatëmijë e tetëqind e shtatëdhjetë e nëntë euro e tetëdhjetë e tre cent).</w:t>
      </w:r>
    </w:p>
    <w:p w14:paraId="28675C6E" w14:textId="77777777" w:rsidR="00D92D08" w:rsidRPr="00CD6A4B" w:rsidRDefault="00D92D08" w:rsidP="00D92D08">
      <w:pPr>
        <w:jc w:val="both"/>
        <w:rPr>
          <w:bCs/>
        </w:rPr>
      </w:pPr>
    </w:p>
    <w:p w14:paraId="2051B92F" w14:textId="0E8E3436" w:rsidR="00D92D08" w:rsidRPr="00CD6A4B" w:rsidRDefault="00D92D08" w:rsidP="00D92D08">
      <w:pPr>
        <w:jc w:val="both"/>
        <w:rPr>
          <w:bCs/>
        </w:rPr>
      </w:pPr>
      <w:r w:rsidRPr="00CD6A4B">
        <w:rPr>
          <w:bCs/>
        </w:rPr>
        <w:tab/>
        <w:t xml:space="preserve">Nga leximi i vërtetimit të pa punësisë së lëshuar në emër të paditëses </w:t>
      </w:r>
      <w:r w:rsidR="00735AB2">
        <w:rPr>
          <w:bCs/>
        </w:rPr>
        <w:t>–</w:t>
      </w:r>
      <w:r w:rsidRPr="00CD6A4B">
        <w:rPr>
          <w:bCs/>
        </w:rPr>
        <w:t xml:space="preserve"> F</w:t>
      </w:r>
      <w:r w:rsidR="00735AB2">
        <w:rPr>
          <w:bCs/>
        </w:rPr>
        <w:t>.</w:t>
      </w:r>
      <w:r w:rsidRPr="00CD6A4B">
        <w:rPr>
          <w:bCs/>
        </w:rPr>
        <w:t>H</w:t>
      </w:r>
      <w:r w:rsidR="00735AB2">
        <w:rPr>
          <w:bCs/>
        </w:rPr>
        <w:t>.</w:t>
      </w:r>
      <w:r w:rsidRPr="00CD6A4B">
        <w:rPr>
          <w:bCs/>
        </w:rPr>
        <w:t xml:space="preserve"> e datës 18.03.2021, gjykata ka vërtetuar se e lartcekura është e regjistruar në Zyrën e Punësimit dhe se nuk është në marrëdhënie pune, por është mirëmbajtëse shtëpiake. </w:t>
      </w:r>
    </w:p>
    <w:p w14:paraId="7A3A1604" w14:textId="77777777" w:rsidR="00D92D08" w:rsidRPr="00CD6A4B" w:rsidRDefault="00D92D08" w:rsidP="00D92D08">
      <w:pPr>
        <w:jc w:val="both"/>
        <w:rPr>
          <w:bCs/>
        </w:rPr>
      </w:pPr>
    </w:p>
    <w:p w14:paraId="216B7E68" w14:textId="137E21AC" w:rsidR="00D92D08" w:rsidRDefault="00D92D08" w:rsidP="00D92D08">
      <w:pPr>
        <w:jc w:val="both"/>
        <w:rPr>
          <w:bCs/>
        </w:rPr>
      </w:pPr>
      <w:r w:rsidRPr="00CD6A4B">
        <w:rPr>
          <w:bCs/>
        </w:rPr>
        <w:tab/>
        <w:t>Nga leximi i vërtetimit të lëshuar nga Departamenti i Administratës Pensionale të Republikës së Kosovës, Zyra e Pensioneve në Prizren, me numrin 04/633 të datës 18.03.2021, gjykata ka vërtetuar se F</w:t>
      </w:r>
      <w:r w:rsidR="00735AB2">
        <w:rPr>
          <w:bCs/>
        </w:rPr>
        <w:t>.</w:t>
      </w:r>
      <w:r w:rsidRPr="00CD6A4B">
        <w:rPr>
          <w:bCs/>
        </w:rPr>
        <w:t>H</w:t>
      </w:r>
      <w:r w:rsidR="00735AB2">
        <w:rPr>
          <w:bCs/>
        </w:rPr>
        <w:t>.</w:t>
      </w:r>
      <w:r w:rsidRPr="00CD6A4B">
        <w:rPr>
          <w:bCs/>
        </w:rPr>
        <w:t xml:space="preserve"> nuk është shfrytëzuese e pensionit bazë, kontributpagues, pensionit me aftësi të kufizuara dhe as pensionit familjar sipas ligjit numër 2003/23 dhe ligjit 2001/35 i cili paguhet nga Buxheti i Konsoliduar i Republikës së Kosovës.</w:t>
      </w:r>
    </w:p>
    <w:p w14:paraId="665EE669" w14:textId="31C73C4D" w:rsidR="00D92D08" w:rsidRDefault="00D92D08" w:rsidP="00D92D08">
      <w:pPr>
        <w:jc w:val="both"/>
        <w:rPr>
          <w:bCs/>
        </w:rPr>
      </w:pPr>
    </w:p>
    <w:p w14:paraId="33DD2570" w14:textId="77777777" w:rsidR="00D92D08" w:rsidRPr="00CD6A4B" w:rsidRDefault="00D92D08" w:rsidP="00D92D08">
      <w:pPr>
        <w:jc w:val="both"/>
        <w:rPr>
          <w:bCs/>
        </w:rPr>
      </w:pPr>
    </w:p>
    <w:p w14:paraId="45F2025E" w14:textId="77777777" w:rsidR="00D92D08" w:rsidRPr="00CD6A4B" w:rsidRDefault="00D92D08" w:rsidP="00D92D08">
      <w:pPr>
        <w:ind w:firstLine="720"/>
        <w:jc w:val="both"/>
        <w:rPr>
          <w:i/>
        </w:rPr>
      </w:pPr>
      <w:r w:rsidRPr="00CD6A4B">
        <w:rPr>
          <w:i/>
        </w:rPr>
        <w:t>Baza Ligjore</w:t>
      </w:r>
    </w:p>
    <w:p w14:paraId="7051B154" w14:textId="77777777" w:rsidR="00D92D08" w:rsidRPr="00CD6A4B" w:rsidRDefault="00D92D08" w:rsidP="00D92D08">
      <w:pPr>
        <w:ind w:firstLine="720"/>
        <w:jc w:val="both"/>
      </w:pPr>
    </w:p>
    <w:p w14:paraId="090CD3E9" w14:textId="77777777" w:rsidR="00D92D08" w:rsidRPr="00CD6A4B" w:rsidRDefault="00D92D08" w:rsidP="00D92D08">
      <w:pPr>
        <w:ind w:firstLine="720"/>
        <w:jc w:val="both"/>
      </w:pPr>
      <w:r w:rsidRPr="00CD6A4B">
        <w:t>Gjykata duke vepruar sipas nenit 184, par.1 të Ligjit për Marrëdhëniet e Detyrimeve 04/L-077 (LMD-së), ku thuhet se: “</w:t>
      </w:r>
      <w:r w:rsidRPr="00CD6A4B">
        <w:rPr>
          <w:i/>
        </w:rPr>
        <w:t>Në rast vdekjeje të ndonjë personi, gjykata mund t’ua caktojë anëtarëve të familjes së tij të ngushtë (bashkëshortit, fëmijëve dhe prindërit) shpërblim të drejtë në të holla për dhimbjen e tyre shpirtërore</w:t>
      </w:r>
      <w:r w:rsidRPr="00CD6A4B">
        <w:t xml:space="preserve">”, ndërsa me nenin 176  par.1 të LMD-së, theksohet se: </w:t>
      </w:r>
      <w:r w:rsidRPr="00CD6A4B">
        <w:rPr>
          <w:i/>
        </w:rPr>
        <w:t>“I dëmtuari i cili ka kontribuar që dëmi të krijohet ose të jetë më i madh se sa përndryshe do të ishte, ka të drejtë vetëm shpërblimin përpjesëtimisht të pakësuar</w:t>
      </w:r>
      <w:r w:rsidRPr="00CD6A4B">
        <w:t>” ndërsa me par.3 të po këtij neni është paraparë që: “</w:t>
      </w:r>
      <w:r w:rsidRPr="00CD6A4B">
        <w:rPr>
          <w:i/>
        </w:rPr>
        <w:t>Kur është e pamundur të vërtetohet se cila pjesë e dëmit rezulton nga veprimi të dëmtuarit, gjykata do të gjykojë shpërblimin duke pasur parasysh rrethanat e rastit</w:t>
      </w:r>
      <w:r w:rsidRPr="00CD6A4B">
        <w:t>” dhe në nenin 323 të Ligjit për Procedurën Kontestimore 03/L-006 (LPK-së) është paraparë se: “</w:t>
      </w:r>
      <w:r w:rsidRPr="00CD6A4B">
        <w:rPr>
          <w:i/>
        </w:rPr>
        <w:t xml:space="preserve">Po që se vërtetohet se palës i takon e drejta që t’i shpërblehet dëmi në të holla apo sende të zëvendësueshme, por pa mundësi që të caktohet shuma e të hollave, apo sasia e sendeve të tilla, </w:t>
      </w:r>
      <w:r w:rsidRPr="00CD6A4B">
        <w:rPr>
          <w:i/>
        </w:rPr>
        <w:lastRenderedPageBreak/>
        <w:t>apo se një gjë e tillë do të mund të bëhej me vështirësi shumë të mëdha, gjykata për këtë do të vendos sipas çmuarjes së lirë të saj</w:t>
      </w:r>
      <w:r w:rsidRPr="00CD6A4B">
        <w:t xml:space="preserve">”.  </w:t>
      </w:r>
    </w:p>
    <w:p w14:paraId="4C2A56CE" w14:textId="77777777" w:rsidR="00D92D08" w:rsidRPr="00CD6A4B" w:rsidRDefault="00D92D08" w:rsidP="00D92D08">
      <w:pPr>
        <w:ind w:firstLine="720"/>
        <w:jc w:val="both"/>
        <w:rPr>
          <w:i/>
          <w:lang w:val="en-US"/>
        </w:rPr>
      </w:pPr>
    </w:p>
    <w:p w14:paraId="0F50E96A" w14:textId="77777777" w:rsidR="00D92D08" w:rsidRPr="00CD6A4B" w:rsidRDefault="00D92D08" w:rsidP="00D92D08">
      <w:pPr>
        <w:ind w:firstLine="720"/>
        <w:jc w:val="both"/>
      </w:pPr>
      <w:r w:rsidRPr="00CD6A4B">
        <w:rPr>
          <w:i/>
        </w:rPr>
        <w:t xml:space="preserve">Vlerësimet faktike dhe juridike të gjykatës </w:t>
      </w:r>
    </w:p>
    <w:p w14:paraId="2E175369" w14:textId="77777777" w:rsidR="00D92D08" w:rsidRPr="00CD6A4B" w:rsidRDefault="00D92D08" w:rsidP="00D92D08">
      <w:pPr>
        <w:ind w:firstLine="720"/>
        <w:jc w:val="both"/>
      </w:pPr>
    </w:p>
    <w:p w14:paraId="4FE7BD0F" w14:textId="77777777" w:rsidR="00D92D08" w:rsidRPr="00CD6A4B" w:rsidRDefault="00D92D08" w:rsidP="00D92D08">
      <w:pPr>
        <w:ind w:firstLine="720"/>
        <w:jc w:val="both"/>
      </w:pPr>
      <w:r w:rsidRPr="00CD6A4B">
        <w:t xml:space="preserve">Pas analizimit dhe vlerësimit të gjendjes faktike të cilën e kemi cekur më lartë, gjykata erdhi në përfundim se kërkesëpadia e paditësve është pjesërisht e bazuar në ligj dhe fakte, andaj edhe të njëjtën e ka aprovuar pjesërisht sikurse është cekur në pikën </w:t>
      </w:r>
      <w:r w:rsidRPr="00CD6A4B">
        <w:rPr>
          <w:b/>
        </w:rPr>
        <w:t>I.</w:t>
      </w:r>
      <w:r w:rsidRPr="00CD6A4B">
        <w:t xml:space="preserve"> të dispozitivit të këtij aktgjykimi.</w:t>
      </w:r>
    </w:p>
    <w:p w14:paraId="084CC118" w14:textId="77777777" w:rsidR="00D92D08" w:rsidRPr="00CD6A4B" w:rsidRDefault="00D92D08" w:rsidP="00D92D08">
      <w:pPr>
        <w:ind w:firstLine="720"/>
        <w:jc w:val="both"/>
      </w:pPr>
    </w:p>
    <w:p w14:paraId="039864A1" w14:textId="37455D06" w:rsidR="00D92D08" w:rsidRPr="00CD6A4B" w:rsidRDefault="00D92D08" w:rsidP="00D92D08">
      <w:pPr>
        <w:ind w:firstLine="720"/>
        <w:jc w:val="both"/>
        <w:rPr>
          <w:bCs/>
        </w:rPr>
      </w:pPr>
      <w:r w:rsidRPr="00CD6A4B">
        <w:t xml:space="preserve">Në veçanti, pas administrimit të superekspertizës të punuar nga grupi i ekspertëve </w:t>
      </w:r>
      <w:r w:rsidRPr="00CD6A4B">
        <w:rPr>
          <w:bCs/>
        </w:rPr>
        <w:t>financiar, të cilës ekspertizë gjykata i’a fali besimin e plotë, ku të njëjtit kanë konstatuar se fitimi i humbur për paditësen F</w:t>
      </w:r>
      <w:r w:rsidR="00735AB2">
        <w:rPr>
          <w:bCs/>
        </w:rPr>
        <w:t>.</w:t>
      </w:r>
      <w:r w:rsidRPr="00CD6A4B">
        <w:rPr>
          <w:bCs/>
        </w:rPr>
        <w:t>H</w:t>
      </w:r>
      <w:r w:rsidR="00735AB2">
        <w:rPr>
          <w:bCs/>
        </w:rPr>
        <w:t>.</w:t>
      </w:r>
      <w:r w:rsidRPr="00CD6A4B">
        <w:rPr>
          <w:bCs/>
        </w:rPr>
        <w:t xml:space="preserve"> dhe paditësin e mitur E</w:t>
      </w:r>
      <w:r w:rsidR="00735AB2">
        <w:rPr>
          <w:bCs/>
        </w:rPr>
        <w:t>.</w:t>
      </w:r>
      <w:r w:rsidRPr="00CD6A4B">
        <w:rPr>
          <w:bCs/>
        </w:rPr>
        <w:t>H</w:t>
      </w:r>
      <w:r w:rsidR="00735AB2">
        <w:rPr>
          <w:bCs/>
        </w:rPr>
        <w:t>.</w:t>
      </w:r>
      <w:r w:rsidRPr="00CD6A4B">
        <w:rPr>
          <w:bCs/>
        </w:rPr>
        <w:t xml:space="preserve"> prej periudhës 22.12.2021 e deri më datë 30.06.2021, është në vlerë totale prej 10,083.44 € (dhjetëmijë e tetëdhjetë e tre euro e dyzet e katër cent), për secilin, ndërsa sa i përket rentës mujore, është konstatuar se për paditësit e lartcekur, renta mujore është në vlerë prej 100.98 € (njëqind euro e nëntëdhjetë e tetë cent) në muaj, për secilin. Andaj gjykata e mori të njëjtën tërësisht të bazuar dhe i’a dha besimin e plotë, ngase superekspertiza përmban elementet e nevojshme të të dhënave mbi bazën e njohurive profesionale dhe arsye të mjaftueshme të cilat gjykata i vlerësoi si të drejta për vërtetimin e fakteve vendimtare në këtë çështje juridike kontestimore.</w:t>
      </w:r>
    </w:p>
    <w:p w14:paraId="08591CBA" w14:textId="77777777" w:rsidR="00D92D08" w:rsidRPr="00CD6A4B" w:rsidRDefault="00D92D08" w:rsidP="00D92D08">
      <w:pPr>
        <w:ind w:firstLine="720"/>
        <w:jc w:val="both"/>
        <w:rPr>
          <w:bCs/>
        </w:rPr>
      </w:pPr>
    </w:p>
    <w:p w14:paraId="5DAFD3CD" w14:textId="13360C6A" w:rsidR="00D92D08" w:rsidRPr="00CD6A4B" w:rsidRDefault="00D92D08" w:rsidP="00D92D08">
      <w:pPr>
        <w:ind w:firstLine="720"/>
        <w:jc w:val="both"/>
      </w:pPr>
      <w:r w:rsidRPr="00CD6A4B">
        <w:rPr>
          <w:bCs/>
        </w:rPr>
        <w:t>Gjykata në emër të dhimbjeve shpirtërore për paditësen F</w:t>
      </w:r>
      <w:r w:rsidR="00735AB2">
        <w:rPr>
          <w:bCs/>
        </w:rPr>
        <w:t>.</w:t>
      </w:r>
      <w:r w:rsidRPr="00CD6A4B">
        <w:rPr>
          <w:bCs/>
        </w:rPr>
        <w:t>H</w:t>
      </w:r>
      <w:r w:rsidR="00735AB2">
        <w:rPr>
          <w:bCs/>
        </w:rPr>
        <w:t>.</w:t>
      </w:r>
      <w:r w:rsidRPr="00CD6A4B">
        <w:rPr>
          <w:bCs/>
        </w:rPr>
        <w:t xml:space="preserve"> për humbjen e bashkëshortit</w:t>
      </w:r>
      <w:r w:rsidRPr="00CD6A4B">
        <w:t xml:space="preserve">, i’a ka aprovuar kërkesën në shumën prej 8,000 </w:t>
      </w:r>
      <w:r w:rsidRPr="00CD6A4B">
        <w:rPr>
          <w:bCs/>
        </w:rPr>
        <w:t>€</w:t>
      </w:r>
      <w:r w:rsidRPr="00CD6A4B">
        <w:rPr>
          <w:b/>
        </w:rPr>
        <w:t xml:space="preserve"> </w:t>
      </w:r>
      <w:r w:rsidRPr="00CD6A4B">
        <w:t xml:space="preserve">(tetëmijë euro) dhe e ka vlerësuar si shpërblim të drejtë që i shërben qëllimit të shpërblimit si shumë adekuate për këtë dhimbje duke marrë për bazë kontributin e të ndjerit në shkaktimin e aksidentit. </w:t>
      </w:r>
    </w:p>
    <w:p w14:paraId="3D5D3D35" w14:textId="77777777" w:rsidR="00D92D08" w:rsidRPr="00CD6A4B" w:rsidRDefault="00D92D08" w:rsidP="00D92D08">
      <w:pPr>
        <w:ind w:firstLine="720"/>
        <w:jc w:val="both"/>
      </w:pPr>
    </w:p>
    <w:p w14:paraId="3D01FD03" w14:textId="565229AE" w:rsidR="00D92D08" w:rsidRPr="00CD6A4B" w:rsidRDefault="00D92D08" w:rsidP="00D92D08">
      <w:pPr>
        <w:ind w:firstLine="720"/>
        <w:jc w:val="both"/>
      </w:pPr>
      <w:r w:rsidRPr="00CD6A4B">
        <w:t>Në emër të dhimbjeve shpirtërore për paditësin e mitur E</w:t>
      </w:r>
      <w:r w:rsidR="00735AB2">
        <w:t>.</w:t>
      </w:r>
      <w:r w:rsidRPr="00CD6A4B">
        <w:t>H</w:t>
      </w:r>
      <w:r w:rsidR="00735AB2">
        <w:t>.</w:t>
      </w:r>
      <w:r w:rsidRPr="00CD6A4B">
        <w:t xml:space="preserve"> për humbjen e të atit, gjykata ka aprovuar kërkesën dhe atë shumën prej 8,000 € (tet</w:t>
      </w:r>
      <w:r>
        <w:t>ë</w:t>
      </w:r>
      <w:r w:rsidRPr="00CD6A4B">
        <w:t>mij</w:t>
      </w:r>
      <w:r>
        <w:t>ë</w:t>
      </w:r>
      <w:r w:rsidRPr="00CD6A4B">
        <w:t xml:space="preserve"> euro) dhe e ka vlerësuar si shpërblim të drejtë që i shërben qëllimit të shpërblimit si shumë adekuate për këtë dhimbje duke marrë për bazë kontributin e të ndjerit në shkaktimin e aksidentit.</w:t>
      </w:r>
    </w:p>
    <w:p w14:paraId="10541F01" w14:textId="77777777" w:rsidR="00D92D08" w:rsidRPr="00CD6A4B" w:rsidRDefault="00D92D08" w:rsidP="00D92D08">
      <w:pPr>
        <w:ind w:firstLine="720"/>
        <w:jc w:val="both"/>
      </w:pPr>
    </w:p>
    <w:p w14:paraId="063624B6" w14:textId="2198B3C4" w:rsidR="00D92D08" w:rsidRPr="00CD6A4B" w:rsidRDefault="00D92D08" w:rsidP="00D92D08">
      <w:pPr>
        <w:ind w:firstLine="720"/>
        <w:jc w:val="both"/>
      </w:pPr>
      <w:r w:rsidRPr="00CD6A4B">
        <w:t>Në emër të dhimbjeve shpirtërore për paditësen E</w:t>
      </w:r>
      <w:r w:rsidR="00735AB2">
        <w:t>.</w:t>
      </w:r>
      <w:r w:rsidRPr="00CD6A4B">
        <w:t>H</w:t>
      </w:r>
      <w:r w:rsidR="00735AB2">
        <w:t>.</w:t>
      </w:r>
      <w:r w:rsidRPr="00CD6A4B">
        <w:t xml:space="preserve"> për humbjen e të birit, gjykata ka aprovuar kërkesën dhe atë shumën prej 8,000 € (tet</w:t>
      </w:r>
      <w:r>
        <w:t>ëmijë</w:t>
      </w:r>
      <w:r w:rsidRPr="00CD6A4B">
        <w:t xml:space="preserve"> euro) dhe e ka vlerësuar si shpërblim të drejtë që i shërben qëllimit të shpërblimit si shumë adekuate për këtë dhimbje duke marrë për bazë kontributin e të ndjerit në shkaktimin e aksidentit.</w:t>
      </w:r>
    </w:p>
    <w:p w14:paraId="662B0832" w14:textId="77777777" w:rsidR="00D92D08" w:rsidRPr="00CD6A4B" w:rsidRDefault="00D92D08" w:rsidP="00D92D08">
      <w:pPr>
        <w:ind w:firstLine="720"/>
        <w:jc w:val="both"/>
      </w:pPr>
    </w:p>
    <w:p w14:paraId="1BE65B34" w14:textId="62DE6BD6" w:rsidR="00D92D08" w:rsidRPr="00CD6A4B" w:rsidRDefault="00D92D08" w:rsidP="00D92D08">
      <w:pPr>
        <w:ind w:firstLine="720"/>
        <w:jc w:val="both"/>
      </w:pPr>
      <w:r w:rsidRPr="00CD6A4B">
        <w:t>Në emër të dhimbjeve shpirtërore për paditësit S</w:t>
      </w:r>
      <w:r w:rsidR="00735AB2">
        <w:t>.</w:t>
      </w:r>
      <w:r w:rsidRPr="00CD6A4B">
        <w:t>H</w:t>
      </w:r>
      <w:r w:rsidR="00735AB2">
        <w:t>.</w:t>
      </w:r>
      <w:r w:rsidRPr="00CD6A4B">
        <w:t>, I</w:t>
      </w:r>
      <w:r w:rsidR="00735AB2">
        <w:t>.</w:t>
      </w:r>
      <w:r w:rsidRPr="00CD6A4B">
        <w:t>H</w:t>
      </w:r>
      <w:r w:rsidR="00735AB2">
        <w:t>.</w:t>
      </w:r>
      <w:r w:rsidRPr="00CD6A4B">
        <w:t xml:space="preserve"> dhe Xh</w:t>
      </w:r>
      <w:r w:rsidR="00735AB2">
        <w:t>.</w:t>
      </w:r>
      <w:r w:rsidRPr="00CD6A4B">
        <w:t>H</w:t>
      </w:r>
      <w:r w:rsidR="00735AB2">
        <w:t>.</w:t>
      </w:r>
      <w:r w:rsidRPr="00CD6A4B">
        <w:t xml:space="preserve"> për humbjen e vëllait, gjykata ka aprovuar kërkesën dhe atë shumën prej 1,200 </w:t>
      </w:r>
      <w:r w:rsidRPr="00CD6A4B">
        <w:rPr>
          <w:bCs/>
        </w:rPr>
        <w:t>€ (njëmijë e pesëqind euro)</w:t>
      </w:r>
      <w:r w:rsidRPr="00CD6A4B">
        <w:t xml:space="preserve"> secilit, dhe e ka vlerësuar si shpërblim të drejtë që i shërben qëllimit të shpërblimit si shumë adekuate për këtë dhimbje duke marrë për bazë kontributin e të ndjerit në shkaktimin e aksidentit.</w:t>
      </w:r>
    </w:p>
    <w:p w14:paraId="6F45A916" w14:textId="77777777" w:rsidR="00D92D08" w:rsidRPr="00CD6A4B" w:rsidRDefault="00D92D08" w:rsidP="00D92D08">
      <w:pPr>
        <w:ind w:firstLine="720"/>
        <w:jc w:val="both"/>
      </w:pPr>
    </w:p>
    <w:p w14:paraId="5E74B0F8" w14:textId="2D554A66" w:rsidR="00D92D08" w:rsidRPr="00CD6A4B" w:rsidRDefault="00D92D08" w:rsidP="00D92D08">
      <w:pPr>
        <w:ind w:firstLine="720"/>
        <w:jc w:val="both"/>
      </w:pPr>
      <w:r w:rsidRPr="00CD6A4B">
        <w:t>Ndërsa aprovimi i shumës që në emër të shpenzimeve të varrimit dhe ngritjes së lapidarit për të ndjerin, gjykata vlerësoi që t’i paguhet paditëses F</w:t>
      </w:r>
      <w:r w:rsidR="00735AB2">
        <w:t>.</w:t>
      </w:r>
      <w:r w:rsidRPr="00CD6A4B">
        <w:t>H</w:t>
      </w:r>
      <w:r w:rsidR="00735AB2">
        <w:t>.</w:t>
      </w:r>
      <w:r w:rsidRPr="00CD6A4B">
        <w:t xml:space="preserve"> shuma e përgjithshme prej 1,150</w:t>
      </w:r>
      <w:r w:rsidRPr="00CD6A4B">
        <w:t>‬ € (njëmijë e nj</w:t>
      </w:r>
      <w:r>
        <w:t>ëq</w:t>
      </w:r>
      <w:r w:rsidRPr="00CD6A4B">
        <w:t>ind e pes</w:t>
      </w:r>
      <w:r>
        <w:t>ë</w:t>
      </w:r>
      <w:r w:rsidRPr="00CD6A4B">
        <w:t>dhjet</w:t>
      </w:r>
      <w:r>
        <w:t>ë</w:t>
      </w:r>
      <w:r w:rsidRPr="00CD6A4B">
        <w:t xml:space="preserve"> euro), si shpërblim i drejtë duke u bazuar në nenin 177 par.1 të LMD-së, ku parashihet që: </w:t>
      </w:r>
      <w:r w:rsidRPr="00CD6A4B">
        <w:rPr>
          <w:i/>
        </w:rPr>
        <w:t>“Kush shkakton vdekje ne ndokujt ka për detyrë të që t’i shpërblej shpenzimet e zakonshme të varrimit të tij”</w:t>
      </w:r>
      <w:r w:rsidRPr="00CD6A4B">
        <w:t>.</w:t>
      </w:r>
    </w:p>
    <w:p w14:paraId="3DB5FD39" w14:textId="77777777" w:rsidR="00D92D08" w:rsidRPr="00CD6A4B" w:rsidRDefault="00D92D08" w:rsidP="00D92D08">
      <w:pPr>
        <w:ind w:firstLine="720"/>
        <w:jc w:val="both"/>
      </w:pPr>
    </w:p>
    <w:p w14:paraId="09C05977" w14:textId="77777777" w:rsidR="00D92D08" w:rsidRPr="00CD6A4B" w:rsidRDefault="00D92D08" w:rsidP="00D92D08">
      <w:pPr>
        <w:ind w:firstLine="720"/>
        <w:jc w:val="both"/>
      </w:pPr>
      <w:r w:rsidRPr="00CD6A4B">
        <w:t xml:space="preserve">Gjykata duke u bazuar në nenin 323 të LPK-së, ka vlerësuar si vlerësim të drejtë shumën e përgjithshme prej </w:t>
      </w:r>
      <w:r>
        <w:t>28,750 € (një</w:t>
      </w:r>
      <w:r w:rsidRPr="00CD6A4B">
        <w:t>zet e tet</w:t>
      </w:r>
      <w:r>
        <w:t>ë</w:t>
      </w:r>
      <w:r w:rsidRPr="00CD6A4B">
        <w:t xml:space="preserve"> mij</w:t>
      </w:r>
      <w:r>
        <w:t>ë</w:t>
      </w:r>
      <w:r w:rsidRPr="00CD6A4B">
        <w:t xml:space="preserve"> e shtat</w:t>
      </w:r>
      <w:r>
        <w:t>ë</w:t>
      </w:r>
      <w:r w:rsidRPr="00CD6A4B">
        <w:t>qind e pes</w:t>
      </w:r>
      <w:r>
        <w:t>ë</w:t>
      </w:r>
      <w:r w:rsidRPr="00CD6A4B">
        <w:t>dhjet</w:t>
      </w:r>
      <w:r>
        <w:t>ë</w:t>
      </w:r>
      <w:r w:rsidRPr="00CD6A4B">
        <w:t xml:space="preserve"> euro), të gjitha këto me kamatë prej 8% në vit, duke e llogaritur atë nga dita e marrjes së këtij aktgjykimi e deri te pagesa </w:t>
      </w:r>
      <w:r w:rsidRPr="00CD6A4B">
        <w:lastRenderedPageBreak/>
        <w:t>definitive sepse paditësit kanë pësuar dhimbje shpirtërore për shkak të humbjes së familjarit të tyre (djali, vëllai, bashkëshorti dhe prindi i paditësve).</w:t>
      </w:r>
    </w:p>
    <w:p w14:paraId="3334D0F8" w14:textId="77777777" w:rsidR="00D92D08" w:rsidRPr="00CD6A4B" w:rsidRDefault="00D92D08" w:rsidP="00D92D08">
      <w:pPr>
        <w:ind w:firstLine="720"/>
        <w:jc w:val="both"/>
      </w:pPr>
    </w:p>
    <w:p w14:paraId="0C41906A" w14:textId="77777777" w:rsidR="00D92D08" w:rsidRPr="00CD6A4B" w:rsidRDefault="00D92D08" w:rsidP="00D92D08">
      <w:pPr>
        <w:ind w:firstLine="720"/>
        <w:jc w:val="both"/>
      </w:pPr>
      <w:r w:rsidRPr="00CD6A4B">
        <w:t xml:space="preserve">Mbi bazën e kësaj gjendje faktike, gjykata vlerëson se i paditura mban përgjegjësi në bazë të fajit për dëmin që i është shkaktuar paditësve me rastin e shkaktimit të lëndimeve të cilat kanë rezultuar me fatalitet tani të ndjerit gjatë aksidentit të trafikut e për të cilin aksident është përgjegjës i siguruari i të paditurës, për çka e paditura është e obliguar që paditësve t’ia kompensoj dëmin, me që shkaktuesi i dëmit ka lidhur kontratë me të paditurën Kompania e Sigurimeve “Sigma” me seli në Prishtinë, dhe në këto rrethana kompensimin e dëmit e bën e paditura mbi bazën e sigurimit të auto përgjegjësisë TPL me numër të policës 0004512205, konform nenit 159 dhe 136 të LMD-së. </w:t>
      </w:r>
    </w:p>
    <w:p w14:paraId="4A4DEF93" w14:textId="77777777" w:rsidR="00D92D08" w:rsidRPr="00CD6A4B" w:rsidRDefault="00D92D08" w:rsidP="00D92D08">
      <w:pPr>
        <w:ind w:firstLine="720"/>
        <w:jc w:val="both"/>
      </w:pPr>
    </w:p>
    <w:p w14:paraId="2AECB5AB" w14:textId="77777777" w:rsidR="00D92D08" w:rsidRPr="00CD6A4B" w:rsidRDefault="00D92D08" w:rsidP="00D92D08">
      <w:pPr>
        <w:ind w:firstLine="720"/>
        <w:jc w:val="both"/>
      </w:pPr>
      <w:r w:rsidRPr="00CD6A4B">
        <w:t xml:space="preserve">Duke u bazuar në dispozitat e cekura si më lartë si dhe duke vlerësuar të gjitha kriteret dhe masat e caktimit të lartësisë së shpërblimit të dëmit material dhe jo material, e posaçërisht duke marrë parasysh natyrën dhe shkallën e dhimbjeve shpirtërore që i janë shkaktuar paditësve, në bazë të vlerësimit të ekspertizave të përshkruara si më lartë, gjykata e aprovoj pjesërisht kërkesëpadinë e paditësve, në vlerat e shpërblimit të dëmit si në pikën </w:t>
      </w:r>
      <w:r w:rsidRPr="00CD6A4B">
        <w:rPr>
          <w:b/>
        </w:rPr>
        <w:t>II.</w:t>
      </w:r>
      <w:r w:rsidRPr="00CD6A4B">
        <w:t xml:space="preserve"> të dispozitivit të këtij aktgjykimi, duke si një satisfaksion moral dhe shpagim real, duke marrë parasysh edhe kriteret e parapara në dispozitën e nenit 183 par.2 të LMD-së dhe neni 323 të LPK-së, dhe me bindje se ky shpërblim është në pajtueshmëri me natyrën dhe pasojat e dëmit, por gjithnjë duke qenë e vetëdijshme se në asnjë mënyrë, kompensimi i dëmit nuk mund të bëjë zhdëmtimin e drejtë të humbjes së jetës së njeriut, por i njëjti do të paraqet satisfaksion për paditësit kundrejt humbjes së anëtarit të familjes. </w:t>
      </w:r>
    </w:p>
    <w:p w14:paraId="56021DBD" w14:textId="77777777" w:rsidR="00D92D08" w:rsidRPr="00CD6A4B" w:rsidRDefault="00D92D08" w:rsidP="00D92D08">
      <w:pPr>
        <w:ind w:firstLine="720"/>
        <w:jc w:val="both"/>
      </w:pPr>
    </w:p>
    <w:p w14:paraId="2A3BB37A" w14:textId="734F35DA" w:rsidR="00D92D08" w:rsidRPr="00CD6A4B" w:rsidRDefault="00D92D08" w:rsidP="00D92D08">
      <w:pPr>
        <w:ind w:firstLine="720"/>
        <w:jc w:val="both"/>
      </w:pPr>
      <w:r w:rsidRPr="00CD6A4B">
        <w:t>Ndërsa sa i përket pjesës refuzuese respektivisht shumës mbi shumat e aprovuara, gjykata të njëjtat i refuzoi ngase konsideroi se shuma e kërkuar mbi shumën e aprovuar është mbi shumën e cila nevojitet që gjendja materiale e të dëmtuarve të sillet aty ku do të ishte po të mos kishte ndodhur veprimi dëmtues. Mbi bazën e lartë cekurave, gjykata vlerëson se shumat e kërkuara në precizimin e kërkesëpadisë, përtej shumave reale, nuk janë reale dhe se të njëjtat nuk i përgjigjen shkallës së përgjegjësisë deliktore civile të të paditurës, duke pasur parasysh përgjegjësin e ndarë pasi që deri tek aksidenti ka ardhur me lëshimet edhe të vetë të dëmtuarit tani të ndjerit A</w:t>
      </w:r>
      <w:r w:rsidR="002F5492">
        <w:t>.</w:t>
      </w:r>
      <w:r w:rsidRPr="00CD6A4B">
        <w:t>H</w:t>
      </w:r>
      <w:r w:rsidR="002F5492">
        <w:t>.</w:t>
      </w:r>
    </w:p>
    <w:p w14:paraId="4F6124AA" w14:textId="77777777" w:rsidR="00D92D08" w:rsidRPr="00CD6A4B" w:rsidRDefault="00D92D08" w:rsidP="00D92D08">
      <w:pPr>
        <w:ind w:firstLine="720"/>
        <w:jc w:val="both"/>
      </w:pPr>
    </w:p>
    <w:p w14:paraId="5CC86353" w14:textId="77777777" w:rsidR="00D92D08" w:rsidRPr="00CD6A4B" w:rsidRDefault="00D92D08" w:rsidP="00D92D08">
      <w:pPr>
        <w:ind w:firstLine="720"/>
        <w:jc w:val="both"/>
      </w:pPr>
      <w:r w:rsidRPr="00CD6A4B">
        <w:t>Gjykata ka vlerësuar edhe theksimet e tjera të palëve ndërgjyqëse, por ka gjetur se të njëjtat janë pa ndikim në nxjerrjen e këtij aktgjykimi.</w:t>
      </w:r>
    </w:p>
    <w:p w14:paraId="0E9751A1" w14:textId="77777777" w:rsidR="00D92D08" w:rsidRPr="00CD6A4B" w:rsidRDefault="00D92D08" w:rsidP="00D92D08">
      <w:pPr>
        <w:ind w:firstLine="720"/>
        <w:jc w:val="both"/>
      </w:pPr>
    </w:p>
    <w:p w14:paraId="5E23453C" w14:textId="2C1A7C98" w:rsidR="00D92D08" w:rsidRPr="00CD6A4B" w:rsidRDefault="00D92D08" w:rsidP="00D92D08">
      <w:pPr>
        <w:ind w:firstLine="720"/>
        <w:jc w:val="both"/>
      </w:pPr>
      <w:r w:rsidRPr="00CD6A4B">
        <w:t>Për caktimin e lartësisë së kompensimit të dëmit në emër të fitimit të humbur për rentën mujore si dhe rentës mujore në vazhdimësi gjykata e ka marrë për bazë mendimin e ekspertëve financiar të dhënë në superekspertizën financiare të punuar nga ta, të cilët e kanë përllogaritur vlerën e fitimit të humbur për rentën mujore si dhe rentën mujore për mbajtjen e bashkëshortes dhe fëmijës së mitur, të cilës superekspertizë ia falë besimin e plotë. Gjykata thekson faktin se paditësit F</w:t>
      </w:r>
      <w:r w:rsidR="002F5492">
        <w:t>.</w:t>
      </w:r>
      <w:r w:rsidRPr="00CD6A4B">
        <w:t>H</w:t>
      </w:r>
      <w:r w:rsidR="002F5492">
        <w:t>.</w:t>
      </w:r>
      <w:r w:rsidRPr="00CD6A4B">
        <w:t xml:space="preserve"> dhe E</w:t>
      </w:r>
      <w:r w:rsidR="002F5492">
        <w:t>.</w:t>
      </w:r>
      <w:r w:rsidRPr="00CD6A4B">
        <w:t>H</w:t>
      </w:r>
      <w:r w:rsidR="002F5492">
        <w:t>.</w:t>
      </w:r>
      <w:r w:rsidRPr="00CD6A4B">
        <w:t xml:space="preserve"> janë personat të cilët sipas ligjit do t’i mbante tani i ndjeri A</w:t>
      </w:r>
      <w:r w:rsidR="002F5492">
        <w:t>.</w:t>
      </w:r>
      <w:r w:rsidRPr="00CD6A4B">
        <w:t>H</w:t>
      </w:r>
      <w:r w:rsidR="002F5492">
        <w:t>.</w:t>
      </w:r>
      <w:r w:rsidRPr="00CD6A4B">
        <w:t xml:space="preserve"> Shuma e rentës mujore është caktuar nga ekspertët financiar në bazë të rrethanave të rastit për çka edhe i ka besuar gjykata sepse është caktuar një shumë e arsyeshme duke marrë për bazë faktin se i ndjeri po të ishte gjallë do të punonte për mbajtjen e paditësve të lartcekur.</w:t>
      </w:r>
    </w:p>
    <w:p w14:paraId="0A23EE09" w14:textId="77777777" w:rsidR="00D92D08" w:rsidRPr="00CD6A4B" w:rsidRDefault="00D92D08" w:rsidP="00D92D08">
      <w:pPr>
        <w:jc w:val="both"/>
      </w:pPr>
    </w:p>
    <w:p w14:paraId="1F6F7D94" w14:textId="77777777" w:rsidR="00D92D08" w:rsidRPr="00CD6A4B" w:rsidRDefault="00D92D08" w:rsidP="00D92D08">
      <w:pPr>
        <w:ind w:firstLine="720"/>
        <w:jc w:val="both"/>
      </w:pPr>
      <w:r w:rsidRPr="00CD6A4B">
        <w:t>Gjykata lidhur me kërkesë për kamatën ka vendosur në mbështetje të nenit 382 paragrafi 2 të LMD-së.</w:t>
      </w:r>
    </w:p>
    <w:p w14:paraId="133153FC" w14:textId="77777777" w:rsidR="00D92D08" w:rsidRPr="00CD6A4B" w:rsidRDefault="00D92D08" w:rsidP="00D92D08">
      <w:pPr>
        <w:ind w:firstLine="720"/>
        <w:jc w:val="both"/>
      </w:pPr>
    </w:p>
    <w:p w14:paraId="666FAD62" w14:textId="77777777" w:rsidR="00D92D08" w:rsidRPr="00CD6A4B" w:rsidRDefault="00D92D08" w:rsidP="00D92D08">
      <w:pPr>
        <w:ind w:firstLine="720"/>
        <w:jc w:val="both"/>
      </w:pPr>
      <w:r w:rsidRPr="00CD6A4B">
        <w:t>Vendimi mbi shpenzimet procedurale sikurse në pikën nën IV të dispozitivit të aktgjykimit është nxjerrë konform nenit 449 dhe 452 par. 2 lidhur me nenin 463 par. 1 të LPK-</w:t>
      </w:r>
      <w:r w:rsidRPr="00CD6A4B">
        <w:lastRenderedPageBreak/>
        <w:t>së, duke e obliguar të paditurën në kompensimin e shpenzimeve ndaj palës paditëse në shumë të përgjithshme prej 7,137.90 €. Në të vërtetë, nga shuma prej 10,427.90 € që pala paditëse ka kërkuar në bazë të precizimit të padisë dhe në fjalën përfundimtare, gjykata e ka vlerësuar të bazuar dhe të qëndrueshme shumën e lartcekur. Kështu, duke u bazuar në dispozitën ligjore të lartcekur, nenin 452 par. 2 të LPK-së, pasi që paditësi ka pasur sukses vetëm pjesërisht në kërkesën e paraqitur, përkatësisht më shumë se gjysma e vlerës së kërkuar me kërkesëpadi, gjykata vendosi që paditësit i takojnë shpenzimet e procedurës në shumë prej 7,137.90 €, andaj mbi këtë bazë obligoi të paditurën që paditësve t’ia kompensoj shpenzimet në këtë shumë. Më konkretisht, me rastin e llogaritjes së shpenzimeve të palës paditëse, gjykata mori parasysh vlerën e aprovuar të kërkesëpadisë së paditësit, në raport me lartësinë e kërkesëpadisë së parashtruar nga paditësi, duke e aplikuar këtë metodë edhe lidhur me shpenzimet procedurale.</w:t>
      </w:r>
    </w:p>
    <w:p w14:paraId="655B6356" w14:textId="77777777" w:rsidR="00D92D08" w:rsidRPr="00CD6A4B" w:rsidRDefault="00D92D08" w:rsidP="00D92D08">
      <w:pPr>
        <w:ind w:firstLine="720"/>
        <w:jc w:val="both"/>
      </w:pPr>
    </w:p>
    <w:p w14:paraId="3AAD121F" w14:textId="77777777" w:rsidR="00D92D08" w:rsidRPr="00CD6A4B" w:rsidRDefault="00D92D08" w:rsidP="00D92D08">
      <w:pPr>
        <w:ind w:firstLine="720"/>
        <w:jc w:val="both"/>
      </w:pPr>
      <w:r w:rsidRPr="00CD6A4B">
        <w:t xml:space="preserve">Në anën tjetër, gjykata gjeti se kërkesa për shpenzime dhe atë për precizimin e kërkesëpadisë në shumë prej 10,427.90 €, e gjeti si të pa bazuar. </w:t>
      </w:r>
    </w:p>
    <w:p w14:paraId="1C9D0DF9" w14:textId="77777777" w:rsidR="00D92D08" w:rsidRPr="00CD6A4B" w:rsidRDefault="00D92D08" w:rsidP="00D92D08">
      <w:pPr>
        <w:ind w:firstLine="720"/>
        <w:jc w:val="both"/>
      </w:pPr>
    </w:p>
    <w:p w14:paraId="502DD3B6" w14:textId="77777777" w:rsidR="00D92D08" w:rsidRPr="00CD6A4B" w:rsidRDefault="00D92D08" w:rsidP="00D92D08">
      <w:pPr>
        <w:ind w:firstLine="720"/>
        <w:jc w:val="both"/>
      </w:pPr>
      <w:r w:rsidRPr="00CD6A4B">
        <w:t>Nga të lartcekurat u vendos si në dispozitiv të këtij aktgjykimi, e konform nenit 143 të LPK-së.</w:t>
      </w:r>
    </w:p>
    <w:p w14:paraId="091FC72F" w14:textId="77777777" w:rsidR="00D92D08" w:rsidRPr="00CD6A4B" w:rsidRDefault="00D92D08" w:rsidP="00D92D08">
      <w:pPr>
        <w:ind w:firstLine="720"/>
        <w:jc w:val="both"/>
      </w:pPr>
    </w:p>
    <w:p w14:paraId="2329164A" w14:textId="77777777" w:rsidR="00D92D08" w:rsidRPr="00CD6A4B" w:rsidRDefault="00D92D08" w:rsidP="00D92D08">
      <w:pPr>
        <w:jc w:val="center"/>
        <w:rPr>
          <w:b/>
        </w:rPr>
      </w:pPr>
    </w:p>
    <w:p w14:paraId="7A48E1E8" w14:textId="77777777" w:rsidR="00D92D08" w:rsidRPr="00CD6A4B" w:rsidRDefault="00D92D08" w:rsidP="00D92D08">
      <w:pPr>
        <w:jc w:val="center"/>
        <w:rPr>
          <w:b/>
        </w:rPr>
      </w:pPr>
      <w:r w:rsidRPr="00CD6A4B">
        <w:rPr>
          <w:b/>
        </w:rPr>
        <w:t>GJYKATA THEMELORE NË PRIZREN</w:t>
      </w:r>
    </w:p>
    <w:p w14:paraId="590F76FE" w14:textId="77777777" w:rsidR="00D92D08" w:rsidRPr="00CD6A4B" w:rsidRDefault="00D92D08" w:rsidP="00D92D08">
      <w:pPr>
        <w:jc w:val="center"/>
        <w:rPr>
          <w:b/>
        </w:rPr>
      </w:pPr>
      <w:r w:rsidRPr="00CD6A4B">
        <w:rPr>
          <w:b/>
        </w:rPr>
        <w:t>Departamenti i Përgjithshëm</w:t>
      </w:r>
    </w:p>
    <w:p w14:paraId="4154D5E6" w14:textId="77777777" w:rsidR="00D92D08" w:rsidRPr="00CD6A4B" w:rsidRDefault="00D92D08" w:rsidP="00D92D08">
      <w:pPr>
        <w:jc w:val="center"/>
        <w:rPr>
          <w:b/>
        </w:rPr>
      </w:pPr>
      <w:r w:rsidRPr="00CD6A4B">
        <w:rPr>
          <w:b/>
        </w:rPr>
        <w:t>C.nr.594/2016 datë 14.09.2021</w:t>
      </w:r>
    </w:p>
    <w:p w14:paraId="6E9EBA69" w14:textId="77777777" w:rsidR="00D92D08" w:rsidRPr="00CD6A4B" w:rsidRDefault="00D92D08" w:rsidP="00D92D08">
      <w:pPr>
        <w:ind w:firstLine="720"/>
        <w:jc w:val="both"/>
        <w:rPr>
          <w:b/>
        </w:rPr>
      </w:pPr>
      <w:r w:rsidRPr="00CD6A4B">
        <w:rPr>
          <w:b/>
        </w:rPr>
        <w:tab/>
      </w:r>
      <w:r w:rsidRPr="00CD6A4B">
        <w:rPr>
          <w:b/>
        </w:rPr>
        <w:tab/>
      </w:r>
      <w:r w:rsidRPr="00CD6A4B">
        <w:rPr>
          <w:b/>
        </w:rPr>
        <w:tab/>
      </w:r>
      <w:r w:rsidRPr="00CD6A4B">
        <w:rPr>
          <w:b/>
        </w:rPr>
        <w:tab/>
      </w:r>
      <w:r w:rsidRPr="00CD6A4B">
        <w:rPr>
          <w:b/>
        </w:rPr>
        <w:tab/>
      </w:r>
      <w:r w:rsidRPr="00CD6A4B">
        <w:rPr>
          <w:b/>
        </w:rPr>
        <w:tab/>
      </w:r>
      <w:r w:rsidRPr="00CD6A4B">
        <w:rPr>
          <w:b/>
        </w:rPr>
        <w:tab/>
      </w:r>
      <w:r w:rsidRPr="00CD6A4B">
        <w:rPr>
          <w:b/>
        </w:rPr>
        <w:tab/>
      </w:r>
      <w:r w:rsidRPr="00CD6A4B">
        <w:rPr>
          <w:b/>
        </w:rPr>
        <w:tab/>
        <w:t xml:space="preserve"> </w:t>
      </w:r>
    </w:p>
    <w:p w14:paraId="5A623086" w14:textId="77777777" w:rsidR="00D92D08" w:rsidRPr="00CD6A4B" w:rsidRDefault="00D92D08" w:rsidP="00D92D08">
      <w:pPr>
        <w:ind w:firstLine="720"/>
        <w:jc w:val="both"/>
        <w:rPr>
          <w:b/>
        </w:rPr>
      </w:pPr>
      <w:r w:rsidRPr="00CD6A4B">
        <w:rPr>
          <w:b/>
        </w:rPr>
        <w:t xml:space="preserve">                                                                                                              </w:t>
      </w:r>
      <w:r>
        <w:rPr>
          <w:b/>
        </w:rPr>
        <w:t xml:space="preserve">  </w:t>
      </w:r>
      <w:r w:rsidRPr="00CD6A4B">
        <w:rPr>
          <w:b/>
        </w:rPr>
        <w:t xml:space="preserve">Gjyqtarja </w:t>
      </w:r>
    </w:p>
    <w:p w14:paraId="03EC718E" w14:textId="77777777" w:rsidR="00D92D08" w:rsidRPr="00CD6A4B" w:rsidRDefault="00D92D08" w:rsidP="00D92D08">
      <w:pPr>
        <w:ind w:firstLine="720"/>
        <w:jc w:val="both"/>
        <w:rPr>
          <w:b/>
        </w:rPr>
      </w:pPr>
      <w:r w:rsidRPr="00CD6A4B">
        <w:rPr>
          <w:b/>
        </w:rPr>
        <w:tab/>
      </w:r>
      <w:r w:rsidRPr="00CD6A4B">
        <w:rPr>
          <w:b/>
        </w:rPr>
        <w:tab/>
      </w:r>
      <w:r w:rsidRPr="00CD6A4B">
        <w:rPr>
          <w:b/>
        </w:rPr>
        <w:tab/>
      </w:r>
      <w:r w:rsidRPr="00CD6A4B">
        <w:rPr>
          <w:b/>
        </w:rPr>
        <w:tab/>
      </w:r>
      <w:r w:rsidRPr="00CD6A4B">
        <w:rPr>
          <w:b/>
        </w:rPr>
        <w:tab/>
      </w:r>
      <w:r w:rsidRPr="00CD6A4B">
        <w:rPr>
          <w:b/>
        </w:rPr>
        <w:tab/>
      </w:r>
      <w:r w:rsidRPr="00CD6A4B">
        <w:rPr>
          <w:b/>
        </w:rPr>
        <w:tab/>
      </w:r>
      <w:r w:rsidRPr="00CD6A4B">
        <w:rPr>
          <w:b/>
        </w:rPr>
        <w:tab/>
      </w:r>
      <w:r w:rsidRPr="00CD6A4B">
        <w:rPr>
          <w:b/>
        </w:rPr>
        <w:tab/>
      </w:r>
      <w:r>
        <w:rPr>
          <w:b/>
        </w:rPr>
        <w:t xml:space="preserve">  </w:t>
      </w:r>
      <w:r w:rsidRPr="00CD6A4B">
        <w:rPr>
          <w:b/>
        </w:rPr>
        <w:t>Edije Sezairi</w:t>
      </w:r>
      <w:r w:rsidRPr="00CD6A4B">
        <w:rPr>
          <w:b/>
        </w:rPr>
        <w:tab/>
      </w:r>
    </w:p>
    <w:p w14:paraId="20CD0524" w14:textId="77777777" w:rsidR="00D92D08" w:rsidRPr="00CD6A4B" w:rsidRDefault="00D92D08" w:rsidP="00D92D08">
      <w:pPr>
        <w:ind w:firstLine="720"/>
        <w:jc w:val="both"/>
        <w:rPr>
          <w:b/>
        </w:rPr>
      </w:pPr>
    </w:p>
    <w:p w14:paraId="744B0486" w14:textId="77777777" w:rsidR="00D92D08" w:rsidRPr="00CD6A4B" w:rsidRDefault="00D92D08" w:rsidP="00D92D08">
      <w:pPr>
        <w:ind w:firstLine="720"/>
        <w:jc w:val="both"/>
        <w:rPr>
          <w:b/>
        </w:rPr>
      </w:pPr>
      <w:r w:rsidRPr="00CD6A4B">
        <w:rPr>
          <w:b/>
        </w:rPr>
        <w:tab/>
      </w:r>
      <w:r w:rsidRPr="00CD6A4B">
        <w:rPr>
          <w:b/>
        </w:rPr>
        <w:tab/>
      </w:r>
      <w:r w:rsidRPr="00CD6A4B">
        <w:rPr>
          <w:b/>
        </w:rPr>
        <w:tab/>
      </w:r>
      <w:r w:rsidRPr="00CD6A4B">
        <w:rPr>
          <w:b/>
        </w:rPr>
        <w:tab/>
      </w:r>
    </w:p>
    <w:p w14:paraId="2C9553E0" w14:textId="190EC85A" w:rsidR="000B444F" w:rsidRPr="001A1ED3" w:rsidRDefault="00D92D08" w:rsidP="00D92D08">
      <w:pPr>
        <w:jc w:val="both"/>
      </w:pPr>
      <w:r w:rsidRPr="00CD6A4B">
        <w:rPr>
          <w:b/>
        </w:rPr>
        <w:tab/>
        <w:t>KËSHILLË JURIDIKE</w:t>
      </w:r>
      <w:r w:rsidRPr="00CD6A4B">
        <w:t xml:space="preserve">: Kundër këtij aktgjykimi pala e pakënaqur ka të drejtë ankese në afat prej 15 ditësh pas marrjes së të njëjtit, Gjykatës së Apelit në Prishtinë, e nëpërmjet kësaj gjykate. </w:t>
      </w:r>
    </w:p>
    <w:sectPr w:rsidR="000B444F" w:rsidRPr="001A1ED3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F3801" w14:textId="77777777" w:rsidR="00CB1AF5" w:rsidRDefault="00CB1AF5" w:rsidP="004369F3">
      <w:r>
        <w:separator/>
      </w:r>
    </w:p>
  </w:endnote>
  <w:endnote w:type="continuationSeparator" w:id="0">
    <w:p w14:paraId="291A2F0F" w14:textId="77777777" w:rsidR="00CB1AF5" w:rsidRDefault="00CB1AF5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DE3DA" w14:textId="77777777" w:rsidR="0042172D" w:rsidRDefault="004217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0549E" w14:textId="50D84AA8" w:rsidR="00EB64E5" w:rsidRDefault="006F6B3F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9EC7F1" wp14:editId="78692C82">
              <wp:simplePos x="0" y="0"/>
              <wp:positionH relativeFrom="column">
                <wp:posOffset>-811072</wp:posOffset>
              </wp:positionH>
              <wp:positionV relativeFrom="paragraph">
                <wp:posOffset>-3856649</wp:posOffset>
              </wp:positionV>
              <wp:extent cx="387645" cy="4200082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645" cy="420008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93CA3E" w14:textId="77777777" w:rsidR="006F6B3F" w:rsidRPr="006F6B3F" w:rsidRDefault="00053BF7" w:rsidP="006F6B3F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 xml:space="preserve"> </w:t>
                          </w:r>
                          <w:sdt>
                            <w:sdtPr>
                              <w:alias w:val="NumriLëndës"/>
                              <w:tag w:val="case.CaseNumberString"/>
                              <w:id w:val="-1614586582"/>
                              <w:text/>
                            </w:sdtPr>
                            <w:sdtEndPr/>
                            <w:sdtContent>
                              <w:r w:rsidR="0042172D">
                                <w:t>2019:118535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3A9EC7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3.85pt;margin-top:-303.65pt;width:30.5pt;height:3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" fillcolor="white [3201]" stroked="f" strokeweight=".5pt">
              <v:textbox style="layout-flow:vertical;mso-layout-flow-alt:bottom-to-top">
                <w:txbxContent>
                  <w:p w14:paraId="7393CA3E" w14:textId="77777777" w:rsidR="006F6B3F" w:rsidRPr="006F6B3F" w:rsidRDefault="00053BF7" w:rsidP="006F6B3F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</w:rPr>
                      <w:t xml:space="preserve"> </w:t>
                    </w:r>
                    <w:sdt>
                      <w:sdtPr>
                        <w:alias w:val="NumriLëndës"/>
                        <w:tag w:val="case.CaseNumberString"/>
                        <w:id w:val="-1614586582"/>
                        <w:text/>
                      </w:sdtPr>
                      <w:sdtEndPr/>
                      <w:sdtContent>
                        <w:r w:rsidR="0042172D">
                          <w:t>2019:118535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2F5492">
          <w:rPr>
            <w:noProof/>
          </w:rPr>
          <w:t>2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2F5492">
      <w:rPr>
        <w:noProof/>
      </w:rPr>
      <w:t>8</w:t>
    </w:r>
    <w:r w:rsidR="00EB64E5">
      <w:rPr>
        <w:noProof/>
      </w:rPr>
      <w:fldChar w:fldCharType="end"/>
    </w:r>
    <w:r w:rsidR="00EB64E5">
      <w:rPr>
        <w:noProof/>
      </w:rPr>
      <w:t>)</w:t>
    </w: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D5FED" w14:textId="290CE5FB" w:rsidR="00EB64E5" w:rsidRDefault="005A3D57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C8B977" wp14:editId="117FEC2A">
              <wp:simplePos x="0" y="0"/>
              <wp:positionH relativeFrom="column">
                <wp:posOffset>-800440</wp:posOffset>
              </wp:positionH>
              <wp:positionV relativeFrom="paragraph">
                <wp:posOffset>-3165534</wp:posOffset>
              </wp:positionV>
              <wp:extent cx="377013" cy="3508966"/>
              <wp:effectExtent l="0" t="0" r="444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013" cy="35089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E295ED" w14:textId="77777777" w:rsidR="006F6B3F" w:rsidRPr="003F2D6F" w:rsidRDefault="003F2D6F" w:rsidP="006F6B3F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808080" w:themeColor="background1" w:themeShade="80"/>
                              <w:lang w:val="en-US"/>
                            </w:rPr>
                            <w:t xml:space="preserve"> </w:t>
                          </w:r>
                          <w:sdt>
                            <w:sdtPr>
                              <w:alias w:val="NumriLëndës"/>
                              <w:tag w:val="case.CaseNumberString"/>
                              <w:id w:val="1322696108"/>
                              <w:text/>
                            </w:sdtPr>
                            <w:sdtEndPr/>
                            <w:sdtContent>
                              <w:r w:rsidR="0042172D">
                                <w:t>2019:118535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4AC8B97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63.05pt;margin-top:-249.25pt;width:29.7pt;height:27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" fillcolor="white [3201]" stroked="f" strokeweight=".5pt">
              <v:textbox style="layout-flow:vertical;mso-layout-flow-alt:bottom-to-top">
                <w:txbxContent>
                  <w:p w14:paraId="4EE295ED" w14:textId="77777777" w:rsidR="006F6B3F" w:rsidRPr="003F2D6F" w:rsidRDefault="003F2D6F" w:rsidP="006F6B3F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  <w:lang w:val="en-US"/>
                      </w:rPr>
                    </w:pPr>
                    <w:r>
                      <w:rPr>
                        <w:color w:val="808080" w:themeColor="background1" w:themeShade="80"/>
                        <w:lang w:val="en-US"/>
                      </w:rPr>
                      <w:t xml:space="preserve"> </w:t>
                    </w:r>
                    <w:sdt>
                      <w:sdtPr>
                        <w:alias w:val="NumriLëndës"/>
                        <w:tag w:val="case.CaseNumberString"/>
                        <w:id w:val="1322696108"/>
                        <w:text/>
                      </w:sdtPr>
                      <w:sdtEndPr/>
                      <w:sdtContent>
                        <w:r w:rsidR="0042172D">
                          <w:t>2019:118535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2F5492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2F5492">
      <w:rPr>
        <w:noProof/>
      </w:rPr>
      <w:t>8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F5C4A" w14:textId="77777777" w:rsidR="00CB1AF5" w:rsidRDefault="00CB1AF5" w:rsidP="004369F3">
      <w:r>
        <w:separator/>
      </w:r>
    </w:p>
  </w:footnote>
  <w:footnote w:type="continuationSeparator" w:id="0">
    <w:p w14:paraId="15A43521" w14:textId="77777777" w:rsidR="00CB1AF5" w:rsidRDefault="00CB1AF5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1E0D8" w14:textId="77777777" w:rsidR="0042172D" w:rsidRDefault="004217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C366A" w14:textId="77777777" w:rsidR="00717D13" w:rsidRPr="00717D13" w:rsidRDefault="0043189E" w:rsidP="00731283">
    <w:pPr>
      <w:pStyle w:val="Header"/>
      <w:tabs>
        <w:tab w:val="left" w:pos="6237"/>
        <w:tab w:val="right" w:pos="9185"/>
      </w:tabs>
    </w:pPr>
    <w:r>
      <w:tab/>
    </w:r>
    <w:r w:rsidR="00717D13" w:rsidRPr="00717D13">
      <w:t>Numri i lëndës:</w:t>
    </w:r>
    <w:r w:rsidR="00717D13" w:rsidRPr="00717D13">
      <w:tab/>
    </w:r>
    <w:sdt>
      <w:sdtPr>
        <w:alias w:val="UCN"/>
        <w:tag w:val="case.uniquecasenumber"/>
        <w:id w:val="-1042980868"/>
        <w:lock w:val="contentLocked"/>
        <w:placeholder>
          <w:docPart w:val="077D8D67F349457087258C3A446DCEB9"/>
        </w:placeholder>
        <w:text/>
      </w:sdtPr>
      <w:sdtEndPr/>
      <w:sdtContent>
        <w:r w:rsidR="00717D13" w:rsidRPr="00717D13">
          <w:t>2019:118534</w:t>
        </w:r>
      </w:sdtContent>
    </w:sdt>
  </w:p>
  <w:p w14:paraId="33104F7C" w14:textId="77777777"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Datë: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DataDokumentit"/>
        <w:tag w:val="templateDates.DocumentDate"/>
        <w:id w:val="-1327744163"/>
        <w:lock w:val="contentLocked"/>
        <w:placeholder>
          <w:docPart w:val="077D8D67F349457087258C3A446DCEB9"/>
        </w:placeholder>
        <w:text/>
      </w:sdtPr>
      <w:sdtEndPr/>
      <w:sdtContent>
        <w:r w:rsidRPr="00717D13">
          <w:rPr>
            <w:rFonts w:asciiTheme="minorHAnsi" w:hAnsiTheme="minorHAnsi"/>
            <w:sz w:val="18"/>
          </w:rPr>
          <w:t>16.11.2021</w:t>
        </w:r>
      </w:sdtContent>
    </w:sdt>
  </w:p>
  <w:p w14:paraId="13C60CC2" w14:textId="77777777"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Numri i dokumentit: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NumriDokumentit"/>
        <w:tag w:val="document.DocumentNumberString"/>
        <w:id w:val="-1634706891"/>
        <w:lock w:val="contentLocked"/>
        <w:placeholder>
          <w:docPart w:val="077D8D67F349457087258C3A446DCEB9"/>
        </w:placeholder>
        <w:text/>
      </w:sdtPr>
      <w:sdtEndPr/>
      <w:sdtContent>
        <w:r w:rsidRPr="00717D13">
          <w:rPr>
            <w:rFonts w:asciiTheme="minorHAnsi" w:hAnsiTheme="minorHAnsi"/>
            <w:sz w:val="18"/>
          </w:rPr>
          <w:t>02402292</w:t>
        </w:r>
      </w:sdtContent>
    </w:sdt>
  </w:p>
  <w:p w14:paraId="2FE4379C" w14:textId="77777777" w:rsidR="00EB64E5" w:rsidRPr="001859FA" w:rsidRDefault="00EB64E5" w:rsidP="00717D13">
    <w:pPr>
      <w:pStyle w:val="Header"/>
      <w:tabs>
        <w:tab w:val="left" w:pos="6237"/>
        <w:tab w:val="right" w:pos="918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834178" w:rsidRPr="00F40D4F" w14:paraId="7C1FC979" w14:textId="77777777" w:rsidTr="0081044C">
      <w:tc>
        <w:tcPr>
          <w:tcW w:w="9306" w:type="dxa"/>
          <w:shd w:val="clear" w:color="auto" w:fill="auto"/>
        </w:tcPr>
        <w:p w14:paraId="2927EF9B" w14:textId="68C151AC" w:rsidR="00834178" w:rsidRDefault="004637B0" w:rsidP="0083417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 wp14:anchorId="75DD6DC3" wp14:editId="0CFD3405">
                <wp:extent cx="571500" cy="628650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4178" w:rsidRPr="00C50388" w14:paraId="61AE1EC9" w14:textId="77777777" w:rsidTr="0081044C">
      <w:tc>
        <w:tcPr>
          <w:tcW w:w="9306" w:type="dxa"/>
          <w:shd w:val="clear" w:color="auto" w:fill="auto"/>
        </w:tcPr>
        <w:p w14:paraId="6A8121B0" w14:textId="77777777" w:rsidR="00834178" w:rsidRDefault="00834178" w:rsidP="0083417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>
            <w:rPr>
              <w:rFonts w:asciiTheme="majorHAnsi" w:hAnsiTheme="majorHAnsi" w:cs="Aparajita"/>
            </w:rPr>
            <w:t>REPUBLIKA E KOSOVËS/</w:t>
          </w:r>
          <w:r>
            <w:rPr>
              <w:rFonts w:asciiTheme="majorHAnsi" w:eastAsia="Batang" w:hAnsiTheme="majorHAnsi" w:cs="Aparajita"/>
              <w:lang w:val="sv-SE"/>
            </w:rPr>
            <w:t xml:space="preserve">REPUBLIKA KOSOVA </w:t>
          </w:r>
        </w:p>
        <w:p w14:paraId="76F64B27" w14:textId="77777777" w:rsidR="00834178" w:rsidRDefault="00834178" w:rsidP="00834178">
          <w:pPr>
            <w:rPr>
              <w:lang w:val="sv-SE"/>
            </w:rPr>
          </w:pPr>
        </w:p>
      </w:tc>
    </w:tr>
    <w:tr w:rsidR="00355B2C" w:rsidRPr="00F40D4F" w14:paraId="1B32C077" w14:textId="77777777" w:rsidTr="0081044C">
      <w:tc>
        <w:tcPr>
          <w:tcW w:w="9306" w:type="dxa"/>
          <w:shd w:val="clear" w:color="auto" w:fill="auto"/>
        </w:tcPr>
        <w:p w14:paraId="6FDFFC87" w14:textId="77777777" w:rsidR="002D659B" w:rsidRDefault="002D659B" w:rsidP="001A1ED3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</w:pPr>
        </w:p>
        <w:p w14:paraId="7EE7BC61" w14:textId="77777777" w:rsidR="001A1ED3" w:rsidRPr="001A1ED3" w:rsidRDefault="00CB1AF5" w:rsidP="001A1ED3">
          <w:pPr>
            <w:jc w:val="center"/>
          </w:pPr>
          <w:sdt>
            <w:sdtPr>
              <w:alias w:val="Emri i gjykates"/>
              <w:tag w:val="court.nameOfCourt"/>
              <w:id w:val="-594560568"/>
              <w:placeholder>
                <w:docPart w:val="4A98355CD564431CAE7B58E991C72C77"/>
              </w:placeholder>
              <w:text/>
            </w:sdtPr>
            <w:sdtEndPr/>
            <w:sdtContent>
              <w:r w:rsidR="001A1ED3">
                <w:t>GJYKATA THEMELORE PRIZREN</w:t>
              </w:r>
            </w:sdtContent>
          </w:sdt>
        </w:p>
      </w:tc>
    </w:tr>
  </w:tbl>
  <w:p w14:paraId="050E4603" w14:textId="77777777"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43518"/>
    <w:multiLevelType w:val="hybridMultilevel"/>
    <w:tmpl w:val="2B56D4D0"/>
    <w:lvl w:ilvl="0" w:tplc="25EE819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145F2"/>
    <w:rsid w:val="00014A46"/>
    <w:rsid w:val="00025CE7"/>
    <w:rsid w:val="00025E5A"/>
    <w:rsid w:val="0004603F"/>
    <w:rsid w:val="00053BF7"/>
    <w:rsid w:val="00061833"/>
    <w:rsid w:val="000804BB"/>
    <w:rsid w:val="00080B14"/>
    <w:rsid w:val="0009193A"/>
    <w:rsid w:val="000950AA"/>
    <w:rsid w:val="000A59BD"/>
    <w:rsid w:val="000A6A33"/>
    <w:rsid w:val="000A77CC"/>
    <w:rsid w:val="000B444F"/>
    <w:rsid w:val="000C173E"/>
    <w:rsid w:val="000C3FBD"/>
    <w:rsid w:val="000C5678"/>
    <w:rsid w:val="000C6BF5"/>
    <w:rsid w:val="000D1FD2"/>
    <w:rsid w:val="000E49A0"/>
    <w:rsid w:val="000E63F3"/>
    <w:rsid w:val="000E7461"/>
    <w:rsid w:val="00100FEB"/>
    <w:rsid w:val="00102CC2"/>
    <w:rsid w:val="001041DE"/>
    <w:rsid w:val="00106829"/>
    <w:rsid w:val="00112C9A"/>
    <w:rsid w:val="00117878"/>
    <w:rsid w:val="001235A2"/>
    <w:rsid w:val="00125644"/>
    <w:rsid w:val="00133B9F"/>
    <w:rsid w:val="00137C16"/>
    <w:rsid w:val="0014786B"/>
    <w:rsid w:val="00155860"/>
    <w:rsid w:val="00155B4F"/>
    <w:rsid w:val="0017654E"/>
    <w:rsid w:val="001859FA"/>
    <w:rsid w:val="001955B5"/>
    <w:rsid w:val="001A1ED3"/>
    <w:rsid w:val="001A62C9"/>
    <w:rsid w:val="001A699F"/>
    <w:rsid w:val="001B5AE3"/>
    <w:rsid w:val="001C67C8"/>
    <w:rsid w:val="001D5832"/>
    <w:rsid w:val="001E00FE"/>
    <w:rsid w:val="00205FA6"/>
    <w:rsid w:val="002163FC"/>
    <w:rsid w:val="00216E86"/>
    <w:rsid w:val="00224280"/>
    <w:rsid w:val="00245CA6"/>
    <w:rsid w:val="00255851"/>
    <w:rsid w:val="002563EC"/>
    <w:rsid w:val="00257920"/>
    <w:rsid w:val="00261974"/>
    <w:rsid w:val="00276FE9"/>
    <w:rsid w:val="002815E5"/>
    <w:rsid w:val="00282646"/>
    <w:rsid w:val="0028283D"/>
    <w:rsid w:val="002916C7"/>
    <w:rsid w:val="00294266"/>
    <w:rsid w:val="002A1BE6"/>
    <w:rsid w:val="002A3D5D"/>
    <w:rsid w:val="002B3D40"/>
    <w:rsid w:val="002B44A9"/>
    <w:rsid w:val="002B54F4"/>
    <w:rsid w:val="002D0F49"/>
    <w:rsid w:val="002D659B"/>
    <w:rsid w:val="002D7508"/>
    <w:rsid w:val="002E3A73"/>
    <w:rsid w:val="002F128F"/>
    <w:rsid w:val="002F444A"/>
    <w:rsid w:val="002F5492"/>
    <w:rsid w:val="00317FC3"/>
    <w:rsid w:val="00321727"/>
    <w:rsid w:val="003226F8"/>
    <w:rsid w:val="003246DC"/>
    <w:rsid w:val="003255A9"/>
    <w:rsid w:val="00327C70"/>
    <w:rsid w:val="00331155"/>
    <w:rsid w:val="0033241C"/>
    <w:rsid w:val="003400AD"/>
    <w:rsid w:val="0034155E"/>
    <w:rsid w:val="003417D5"/>
    <w:rsid w:val="003430F6"/>
    <w:rsid w:val="00350AC4"/>
    <w:rsid w:val="00351AC7"/>
    <w:rsid w:val="00355B2C"/>
    <w:rsid w:val="003566A1"/>
    <w:rsid w:val="003746FB"/>
    <w:rsid w:val="003A3543"/>
    <w:rsid w:val="003C090A"/>
    <w:rsid w:val="003C29A9"/>
    <w:rsid w:val="003D588B"/>
    <w:rsid w:val="003E319D"/>
    <w:rsid w:val="003E3469"/>
    <w:rsid w:val="003E6E7D"/>
    <w:rsid w:val="003E7B95"/>
    <w:rsid w:val="003F2D6F"/>
    <w:rsid w:val="003F5026"/>
    <w:rsid w:val="004007BB"/>
    <w:rsid w:val="00401E74"/>
    <w:rsid w:val="00411C65"/>
    <w:rsid w:val="00412A2A"/>
    <w:rsid w:val="0042172D"/>
    <w:rsid w:val="0043189E"/>
    <w:rsid w:val="00434FE2"/>
    <w:rsid w:val="0043679E"/>
    <w:rsid w:val="004369F3"/>
    <w:rsid w:val="004460F8"/>
    <w:rsid w:val="0044761D"/>
    <w:rsid w:val="004540B6"/>
    <w:rsid w:val="00455EFE"/>
    <w:rsid w:val="0046338A"/>
    <w:rsid w:val="004637B0"/>
    <w:rsid w:val="00466998"/>
    <w:rsid w:val="00492806"/>
    <w:rsid w:val="004B0976"/>
    <w:rsid w:val="004B5D63"/>
    <w:rsid w:val="004C3D7D"/>
    <w:rsid w:val="004C4B0B"/>
    <w:rsid w:val="004C75A4"/>
    <w:rsid w:val="004D28D9"/>
    <w:rsid w:val="004D5995"/>
    <w:rsid w:val="004E2F18"/>
    <w:rsid w:val="004F5483"/>
    <w:rsid w:val="00503675"/>
    <w:rsid w:val="00504423"/>
    <w:rsid w:val="00510015"/>
    <w:rsid w:val="0051779D"/>
    <w:rsid w:val="00532EFE"/>
    <w:rsid w:val="00544236"/>
    <w:rsid w:val="0055525C"/>
    <w:rsid w:val="00561AEF"/>
    <w:rsid w:val="00564BFB"/>
    <w:rsid w:val="00567A04"/>
    <w:rsid w:val="00587A8D"/>
    <w:rsid w:val="005A2DEA"/>
    <w:rsid w:val="005A3D57"/>
    <w:rsid w:val="005A3EFB"/>
    <w:rsid w:val="005A3FFB"/>
    <w:rsid w:val="005B12E9"/>
    <w:rsid w:val="005B3739"/>
    <w:rsid w:val="005C605C"/>
    <w:rsid w:val="005D72E9"/>
    <w:rsid w:val="005E5A85"/>
    <w:rsid w:val="00600A98"/>
    <w:rsid w:val="00601DDF"/>
    <w:rsid w:val="006065FE"/>
    <w:rsid w:val="00610935"/>
    <w:rsid w:val="0061564E"/>
    <w:rsid w:val="0062161D"/>
    <w:rsid w:val="00624786"/>
    <w:rsid w:val="00630783"/>
    <w:rsid w:val="00631861"/>
    <w:rsid w:val="00634AB8"/>
    <w:rsid w:val="0065488C"/>
    <w:rsid w:val="0066269A"/>
    <w:rsid w:val="00664087"/>
    <w:rsid w:val="00681A04"/>
    <w:rsid w:val="006859EB"/>
    <w:rsid w:val="006A1700"/>
    <w:rsid w:val="006A2A59"/>
    <w:rsid w:val="006A419D"/>
    <w:rsid w:val="006A6968"/>
    <w:rsid w:val="006A6B41"/>
    <w:rsid w:val="006B79A5"/>
    <w:rsid w:val="006D0B79"/>
    <w:rsid w:val="006D2AE3"/>
    <w:rsid w:val="006D50F7"/>
    <w:rsid w:val="006F1A09"/>
    <w:rsid w:val="006F5482"/>
    <w:rsid w:val="006F6B3F"/>
    <w:rsid w:val="00704DE9"/>
    <w:rsid w:val="007102E0"/>
    <w:rsid w:val="00710486"/>
    <w:rsid w:val="0071253C"/>
    <w:rsid w:val="00717D13"/>
    <w:rsid w:val="0073055C"/>
    <w:rsid w:val="007324AD"/>
    <w:rsid w:val="00732DBB"/>
    <w:rsid w:val="00735AB2"/>
    <w:rsid w:val="007533C9"/>
    <w:rsid w:val="007542AA"/>
    <w:rsid w:val="00762271"/>
    <w:rsid w:val="00780C84"/>
    <w:rsid w:val="00791E4B"/>
    <w:rsid w:val="007972B8"/>
    <w:rsid w:val="007A28B8"/>
    <w:rsid w:val="007B0932"/>
    <w:rsid w:val="007B5FFD"/>
    <w:rsid w:val="007E2888"/>
    <w:rsid w:val="007E2B01"/>
    <w:rsid w:val="00800F12"/>
    <w:rsid w:val="008052AB"/>
    <w:rsid w:val="00834178"/>
    <w:rsid w:val="00840531"/>
    <w:rsid w:val="008472C8"/>
    <w:rsid w:val="00860EB4"/>
    <w:rsid w:val="00862145"/>
    <w:rsid w:val="00880C1A"/>
    <w:rsid w:val="008901FB"/>
    <w:rsid w:val="00890F47"/>
    <w:rsid w:val="00894496"/>
    <w:rsid w:val="008C15D0"/>
    <w:rsid w:val="008C1A0D"/>
    <w:rsid w:val="008C25B1"/>
    <w:rsid w:val="008C3F96"/>
    <w:rsid w:val="008D751B"/>
    <w:rsid w:val="008E0E4C"/>
    <w:rsid w:val="008F22C2"/>
    <w:rsid w:val="008F53A2"/>
    <w:rsid w:val="008F6FDD"/>
    <w:rsid w:val="009035CB"/>
    <w:rsid w:val="00914EFD"/>
    <w:rsid w:val="009212D4"/>
    <w:rsid w:val="0092324F"/>
    <w:rsid w:val="00934983"/>
    <w:rsid w:val="009464EF"/>
    <w:rsid w:val="00954512"/>
    <w:rsid w:val="009556F8"/>
    <w:rsid w:val="00956418"/>
    <w:rsid w:val="0096434D"/>
    <w:rsid w:val="00964E24"/>
    <w:rsid w:val="00966FBA"/>
    <w:rsid w:val="0097036F"/>
    <w:rsid w:val="00971536"/>
    <w:rsid w:val="009746D0"/>
    <w:rsid w:val="00976765"/>
    <w:rsid w:val="009962E5"/>
    <w:rsid w:val="009A0CFE"/>
    <w:rsid w:val="009A0DA5"/>
    <w:rsid w:val="009A612A"/>
    <w:rsid w:val="009A61E0"/>
    <w:rsid w:val="009B7A08"/>
    <w:rsid w:val="009C1FD1"/>
    <w:rsid w:val="009C21F6"/>
    <w:rsid w:val="009E4E86"/>
    <w:rsid w:val="009F1B78"/>
    <w:rsid w:val="009F1C20"/>
    <w:rsid w:val="009F2AF9"/>
    <w:rsid w:val="00A02BEF"/>
    <w:rsid w:val="00A108FC"/>
    <w:rsid w:val="00A11B41"/>
    <w:rsid w:val="00A156DF"/>
    <w:rsid w:val="00A21EA4"/>
    <w:rsid w:val="00A227A1"/>
    <w:rsid w:val="00A24922"/>
    <w:rsid w:val="00A31112"/>
    <w:rsid w:val="00A423A2"/>
    <w:rsid w:val="00A473F8"/>
    <w:rsid w:val="00A53E34"/>
    <w:rsid w:val="00A619B4"/>
    <w:rsid w:val="00A648B7"/>
    <w:rsid w:val="00A75A8D"/>
    <w:rsid w:val="00A76E6F"/>
    <w:rsid w:val="00A917BA"/>
    <w:rsid w:val="00A946CE"/>
    <w:rsid w:val="00A94D24"/>
    <w:rsid w:val="00AA6835"/>
    <w:rsid w:val="00AB48D0"/>
    <w:rsid w:val="00AB5A48"/>
    <w:rsid w:val="00AB7972"/>
    <w:rsid w:val="00AC2962"/>
    <w:rsid w:val="00AC41BC"/>
    <w:rsid w:val="00AE268D"/>
    <w:rsid w:val="00B12D5F"/>
    <w:rsid w:val="00B219B8"/>
    <w:rsid w:val="00B21DC0"/>
    <w:rsid w:val="00B3766C"/>
    <w:rsid w:val="00B4009F"/>
    <w:rsid w:val="00B41F70"/>
    <w:rsid w:val="00B43EED"/>
    <w:rsid w:val="00B4681B"/>
    <w:rsid w:val="00B67C64"/>
    <w:rsid w:val="00B76568"/>
    <w:rsid w:val="00B91678"/>
    <w:rsid w:val="00BA137F"/>
    <w:rsid w:val="00BA2B65"/>
    <w:rsid w:val="00BA5234"/>
    <w:rsid w:val="00BA5C15"/>
    <w:rsid w:val="00BC3DE8"/>
    <w:rsid w:val="00BD56D9"/>
    <w:rsid w:val="00BE05F4"/>
    <w:rsid w:val="00BE0EE7"/>
    <w:rsid w:val="00BE593D"/>
    <w:rsid w:val="00BF18E8"/>
    <w:rsid w:val="00BF732B"/>
    <w:rsid w:val="00C02408"/>
    <w:rsid w:val="00C033C9"/>
    <w:rsid w:val="00C07EAF"/>
    <w:rsid w:val="00C14A91"/>
    <w:rsid w:val="00C20865"/>
    <w:rsid w:val="00C21958"/>
    <w:rsid w:val="00C23C96"/>
    <w:rsid w:val="00C249B4"/>
    <w:rsid w:val="00C26728"/>
    <w:rsid w:val="00C27425"/>
    <w:rsid w:val="00C36062"/>
    <w:rsid w:val="00C43945"/>
    <w:rsid w:val="00C50BC0"/>
    <w:rsid w:val="00C52DA1"/>
    <w:rsid w:val="00C53816"/>
    <w:rsid w:val="00C546A3"/>
    <w:rsid w:val="00C708D7"/>
    <w:rsid w:val="00C75BC9"/>
    <w:rsid w:val="00C76C4D"/>
    <w:rsid w:val="00C8029A"/>
    <w:rsid w:val="00C82016"/>
    <w:rsid w:val="00C82870"/>
    <w:rsid w:val="00C8440C"/>
    <w:rsid w:val="00C856A7"/>
    <w:rsid w:val="00C858D6"/>
    <w:rsid w:val="00C86C3D"/>
    <w:rsid w:val="00C971E1"/>
    <w:rsid w:val="00CA60A2"/>
    <w:rsid w:val="00CB1AF5"/>
    <w:rsid w:val="00CB5190"/>
    <w:rsid w:val="00CB65F8"/>
    <w:rsid w:val="00CC2EF3"/>
    <w:rsid w:val="00CC64D6"/>
    <w:rsid w:val="00CD3FAE"/>
    <w:rsid w:val="00CD567A"/>
    <w:rsid w:val="00CD5E71"/>
    <w:rsid w:val="00CE2B9B"/>
    <w:rsid w:val="00CE7092"/>
    <w:rsid w:val="00CF0FB6"/>
    <w:rsid w:val="00CF296C"/>
    <w:rsid w:val="00CF3231"/>
    <w:rsid w:val="00D019D2"/>
    <w:rsid w:val="00D04595"/>
    <w:rsid w:val="00D17A2C"/>
    <w:rsid w:val="00D32EE0"/>
    <w:rsid w:val="00D55946"/>
    <w:rsid w:val="00D56916"/>
    <w:rsid w:val="00D5754E"/>
    <w:rsid w:val="00D804FC"/>
    <w:rsid w:val="00D81505"/>
    <w:rsid w:val="00D92D08"/>
    <w:rsid w:val="00D93270"/>
    <w:rsid w:val="00D965B0"/>
    <w:rsid w:val="00DA4982"/>
    <w:rsid w:val="00DB6808"/>
    <w:rsid w:val="00DD7273"/>
    <w:rsid w:val="00DE09C1"/>
    <w:rsid w:val="00DE2DDC"/>
    <w:rsid w:val="00DE522B"/>
    <w:rsid w:val="00DE6231"/>
    <w:rsid w:val="00E16CB2"/>
    <w:rsid w:val="00E22B94"/>
    <w:rsid w:val="00E23370"/>
    <w:rsid w:val="00E3064B"/>
    <w:rsid w:val="00E31C71"/>
    <w:rsid w:val="00E42A89"/>
    <w:rsid w:val="00E52A9F"/>
    <w:rsid w:val="00E6049D"/>
    <w:rsid w:val="00E67F8A"/>
    <w:rsid w:val="00E74AA7"/>
    <w:rsid w:val="00E84AE9"/>
    <w:rsid w:val="00E9361F"/>
    <w:rsid w:val="00EA73FF"/>
    <w:rsid w:val="00EB0E49"/>
    <w:rsid w:val="00EB64E5"/>
    <w:rsid w:val="00EC063F"/>
    <w:rsid w:val="00EC1A2A"/>
    <w:rsid w:val="00EC392B"/>
    <w:rsid w:val="00ED63E2"/>
    <w:rsid w:val="00ED68A0"/>
    <w:rsid w:val="00ED6D21"/>
    <w:rsid w:val="00EE4043"/>
    <w:rsid w:val="00EE4BA9"/>
    <w:rsid w:val="00EF0CB7"/>
    <w:rsid w:val="00EF1BA8"/>
    <w:rsid w:val="00EF5621"/>
    <w:rsid w:val="00EF7DF9"/>
    <w:rsid w:val="00F0404C"/>
    <w:rsid w:val="00F27CC5"/>
    <w:rsid w:val="00F36BB6"/>
    <w:rsid w:val="00F40D4F"/>
    <w:rsid w:val="00F41ED1"/>
    <w:rsid w:val="00F42421"/>
    <w:rsid w:val="00F4254C"/>
    <w:rsid w:val="00F460E4"/>
    <w:rsid w:val="00F46A26"/>
    <w:rsid w:val="00F5021B"/>
    <w:rsid w:val="00F52288"/>
    <w:rsid w:val="00F56F44"/>
    <w:rsid w:val="00F640CF"/>
    <w:rsid w:val="00F66130"/>
    <w:rsid w:val="00F67F17"/>
    <w:rsid w:val="00F77F8A"/>
    <w:rsid w:val="00F81DC9"/>
    <w:rsid w:val="00F84A04"/>
    <w:rsid w:val="00F85412"/>
    <w:rsid w:val="00FB22B2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0D3BF2"/>
  <w15:docId w15:val="{3AFED23A-BE86-4896-8A02-AD5EC6C1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1859FA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FAC91674364E709B999569989F0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DBE67-8A18-4ED3-8A95-19B3E7828A49}"/>
      </w:docPartPr>
      <w:docPartBody>
        <w:p w:rsidR="00496BFB" w:rsidRDefault="0051602F" w:rsidP="0051602F">
          <w:pPr>
            <w:pStyle w:val="A3FAC91674364E709B999569989F0D8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977355F40BB48B4BBD67CC88E7B6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83229-454C-4C94-8DCB-E403F34192FE}"/>
      </w:docPartPr>
      <w:docPartBody>
        <w:p w:rsidR="00496BFB" w:rsidRDefault="0051602F" w:rsidP="0051602F">
          <w:pPr>
            <w:pStyle w:val="1977355F40BB48B4BBD67CC88E7B6D0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515FACDBF8C4C699F6FDCE5BA359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11F0C-253D-4E29-8167-E7C2C6F05347}"/>
      </w:docPartPr>
      <w:docPartBody>
        <w:p w:rsidR="00496BFB" w:rsidRDefault="0051602F" w:rsidP="0051602F">
          <w:pPr>
            <w:pStyle w:val="3515FACDBF8C4C699F6FDCE5BA3592F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A98355CD564431CAE7B58E991C72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11D70-720A-4544-94FA-6871B51DADAA}"/>
      </w:docPartPr>
      <w:docPartBody>
        <w:p w:rsidR="00496BFB" w:rsidRDefault="0051602F" w:rsidP="0051602F">
          <w:pPr>
            <w:pStyle w:val="4A98355CD564431CAE7B58E991C72C7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77D8D67F349457087258C3A446DC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4E92D-62E4-4A79-B06F-73AB6E9FAB4B}"/>
      </w:docPartPr>
      <w:docPartBody>
        <w:p w:rsidR="008F66F4" w:rsidRDefault="00496BFB" w:rsidP="00496BFB">
          <w:pPr>
            <w:pStyle w:val="077D8D67F349457087258C3A446DCEB9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66488"/>
    <w:rsid w:val="000B1E49"/>
    <w:rsid w:val="0015199A"/>
    <w:rsid w:val="00155292"/>
    <w:rsid w:val="00202A92"/>
    <w:rsid w:val="00203FFB"/>
    <w:rsid w:val="00236753"/>
    <w:rsid w:val="002B6124"/>
    <w:rsid w:val="002F2525"/>
    <w:rsid w:val="002F413B"/>
    <w:rsid w:val="00364522"/>
    <w:rsid w:val="00365839"/>
    <w:rsid w:val="003D6BEA"/>
    <w:rsid w:val="00404130"/>
    <w:rsid w:val="00404F8D"/>
    <w:rsid w:val="00444229"/>
    <w:rsid w:val="00473CC2"/>
    <w:rsid w:val="00496BFB"/>
    <w:rsid w:val="0051602F"/>
    <w:rsid w:val="00520A20"/>
    <w:rsid w:val="00533905"/>
    <w:rsid w:val="00544EE6"/>
    <w:rsid w:val="00695076"/>
    <w:rsid w:val="00711C56"/>
    <w:rsid w:val="00724492"/>
    <w:rsid w:val="007252D4"/>
    <w:rsid w:val="00740F5A"/>
    <w:rsid w:val="007B4822"/>
    <w:rsid w:val="007E19C2"/>
    <w:rsid w:val="007F2D14"/>
    <w:rsid w:val="00897128"/>
    <w:rsid w:val="008A769B"/>
    <w:rsid w:val="008B5553"/>
    <w:rsid w:val="008C63FF"/>
    <w:rsid w:val="008F66F4"/>
    <w:rsid w:val="0097306D"/>
    <w:rsid w:val="00974E03"/>
    <w:rsid w:val="009846C4"/>
    <w:rsid w:val="00995AB0"/>
    <w:rsid w:val="009A2A24"/>
    <w:rsid w:val="009E3274"/>
    <w:rsid w:val="00A65885"/>
    <w:rsid w:val="00AB013A"/>
    <w:rsid w:val="00B06BCF"/>
    <w:rsid w:val="00C170C2"/>
    <w:rsid w:val="00C24DC6"/>
    <w:rsid w:val="00CB1D48"/>
    <w:rsid w:val="00CF721E"/>
    <w:rsid w:val="00D168C1"/>
    <w:rsid w:val="00D2022C"/>
    <w:rsid w:val="00D86535"/>
    <w:rsid w:val="00DB0461"/>
    <w:rsid w:val="00E0017A"/>
    <w:rsid w:val="00E00B81"/>
    <w:rsid w:val="00E249F5"/>
    <w:rsid w:val="00E40C02"/>
    <w:rsid w:val="00E575E2"/>
    <w:rsid w:val="00E93373"/>
    <w:rsid w:val="00E94730"/>
    <w:rsid w:val="00EC4E55"/>
    <w:rsid w:val="00EC7BCC"/>
    <w:rsid w:val="00EF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7BCC"/>
    <w:rPr>
      <w:color w:val="808080"/>
    </w:rPr>
  </w:style>
  <w:style w:type="paragraph" w:customStyle="1" w:styleId="A3FAC91674364E709B999569989F0D8D">
    <w:name w:val="A3FAC91674364E709B999569989F0D8D"/>
    <w:rsid w:val="0051602F"/>
    <w:rPr>
      <w:lang w:val="en-US" w:eastAsia="en-US"/>
    </w:rPr>
  </w:style>
  <w:style w:type="paragraph" w:customStyle="1" w:styleId="1977355F40BB48B4BBD67CC88E7B6D02">
    <w:name w:val="1977355F40BB48B4BBD67CC88E7B6D02"/>
    <w:rsid w:val="0051602F"/>
    <w:rPr>
      <w:lang w:val="en-US" w:eastAsia="en-US"/>
    </w:rPr>
  </w:style>
  <w:style w:type="paragraph" w:customStyle="1" w:styleId="3515FACDBF8C4C699F6FDCE5BA3592F7">
    <w:name w:val="3515FACDBF8C4C699F6FDCE5BA3592F7"/>
    <w:rsid w:val="0051602F"/>
    <w:rPr>
      <w:lang w:val="en-US" w:eastAsia="en-US"/>
    </w:rPr>
  </w:style>
  <w:style w:type="paragraph" w:customStyle="1" w:styleId="4213D6644A7242698930BAF0BAB3403D">
    <w:name w:val="4213D6644A7242698930BAF0BAB3403D"/>
    <w:rsid w:val="0051602F"/>
    <w:rPr>
      <w:lang w:val="en-US" w:eastAsia="en-US"/>
    </w:rPr>
  </w:style>
  <w:style w:type="paragraph" w:customStyle="1" w:styleId="456FC78CD89D4F4E80E7EB0FBBAC0B19">
    <w:name w:val="456FC78CD89D4F4E80E7EB0FBBAC0B19"/>
    <w:rsid w:val="0051602F"/>
    <w:rPr>
      <w:lang w:val="en-US" w:eastAsia="en-US"/>
    </w:rPr>
  </w:style>
  <w:style w:type="paragraph" w:customStyle="1" w:styleId="9039915C0E61444C80B178927DA6E8E4">
    <w:name w:val="9039915C0E61444C80B178927DA6E8E4"/>
    <w:rsid w:val="0051602F"/>
    <w:rPr>
      <w:lang w:val="en-US" w:eastAsia="en-US"/>
    </w:rPr>
  </w:style>
  <w:style w:type="paragraph" w:customStyle="1" w:styleId="3471A4AAA4AD42B49C4C66FD3759CEEF">
    <w:name w:val="3471A4AAA4AD42B49C4C66FD3759CEEF"/>
    <w:rsid w:val="0051602F"/>
    <w:rPr>
      <w:lang w:val="en-US" w:eastAsia="en-US"/>
    </w:rPr>
  </w:style>
  <w:style w:type="paragraph" w:customStyle="1" w:styleId="B152DAF7875B4133A5D4915D791D566A">
    <w:name w:val="B152DAF7875B4133A5D4915D791D566A"/>
    <w:rsid w:val="0051602F"/>
    <w:rPr>
      <w:lang w:val="en-US" w:eastAsia="en-US"/>
    </w:rPr>
  </w:style>
  <w:style w:type="paragraph" w:customStyle="1" w:styleId="80E5DC09DA36404B84CFCEC951750850">
    <w:name w:val="80E5DC09DA36404B84CFCEC951750850"/>
    <w:rsid w:val="0051602F"/>
    <w:rPr>
      <w:lang w:val="en-US" w:eastAsia="en-US"/>
    </w:rPr>
  </w:style>
  <w:style w:type="paragraph" w:customStyle="1" w:styleId="6A1A39FFAF1741D4AC116637737B912D">
    <w:name w:val="6A1A39FFAF1741D4AC116637737B912D"/>
    <w:rsid w:val="0051602F"/>
    <w:rPr>
      <w:lang w:val="en-US" w:eastAsia="en-US"/>
    </w:rPr>
  </w:style>
  <w:style w:type="paragraph" w:customStyle="1" w:styleId="4A98355CD564431CAE7B58E991C72C77">
    <w:name w:val="4A98355CD564431CAE7B58E991C72C77"/>
    <w:rsid w:val="0051602F"/>
    <w:rPr>
      <w:lang w:val="en-US" w:eastAsia="en-US"/>
    </w:rPr>
  </w:style>
  <w:style w:type="paragraph" w:customStyle="1" w:styleId="077D8D67F349457087258C3A446DCEB9">
    <w:name w:val="077D8D67F349457087258C3A446DCEB9"/>
    <w:rsid w:val="00496BFB"/>
    <w:rPr>
      <w:lang w:val="en-US" w:eastAsia="en-US"/>
    </w:rPr>
  </w:style>
  <w:style w:type="paragraph" w:customStyle="1" w:styleId="82D21D737272438A811C56E2ACFF2E7F">
    <w:name w:val="82D21D737272438A811C56E2ACFF2E7F"/>
    <w:rsid w:val="00D168C1"/>
    <w:rPr>
      <w:lang w:val="en-US" w:eastAsia="en-US"/>
    </w:rPr>
  </w:style>
  <w:style w:type="paragraph" w:customStyle="1" w:styleId="EC72DB9C378C4FFEB69CDB7C89E7F27D">
    <w:name w:val="EC72DB9C378C4FFEB69CDB7C89E7F27D"/>
    <w:rsid w:val="00D168C1"/>
    <w:rPr>
      <w:lang w:val="en-US" w:eastAsia="en-US"/>
    </w:rPr>
  </w:style>
  <w:style w:type="paragraph" w:customStyle="1" w:styleId="49ACD2257F9B408BB89A577C4F3FA690">
    <w:name w:val="49ACD2257F9B408BB89A577C4F3FA690"/>
    <w:rsid w:val="00EC7BCC"/>
    <w:rPr>
      <w:lang w:val="en-US" w:eastAsia="en-US"/>
    </w:rPr>
  </w:style>
  <w:style w:type="paragraph" w:customStyle="1" w:styleId="20CF1BFBE1D94CF89A6E2A7C721BD8DB">
    <w:name w:val="20CF1BFBE1D94CF89A6E2A7C721BD8DB"/>
    <w:rsid w:val="00EC7BCC"/>
    <w:rPr>
      <w:lang w:val="en-US" w:eastAsia="en-US"/>
    </w:rPr>
  </w:style>
  <w:style w:type="paragraph" w:customStyle="1" w:styleId="828BE953CAC746ECBDA2C319BEA267B0">
    <w:name w:val="828BE953CAC746ECBDA2C319BEA267B0"/>
    <w:rsid w:val="00EC7BCC"/>
    <w:rPr>
      <w:lang w:val="en-US" w:eastAsia="en-US"/>
    </w:rPr>
  </w:style>
  <w:style w:type="paragraph" w:customStyle="1" w:styleId="EA572D36BEF146D4AC0265F3F8F1DA85">
    <w:name w:val="EA572D36BEF146D4AC0265F3F8F1DA85"/>
    <w:rsid w:val="00EC7BCC"/>
    <w:rPr>
      <w:lang w:val="en-US" w:eastAsia="en-US"/>
    </w:rPr>
  </w:style>
  <w:style w:type="paragraph" w:customStyle="1" w:styleId="C0499D2A976346938F1AC7467BA90E3D">
    <w:name w:val="C0499D2A976346938F1AC7467BA90E3D"/>
    <w:rsid w:val="00EC7BCC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7B2A8-A2F8-4A51-8279-E2935E797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3898</Words>
  <Characters>22223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>diakov.net</Company>
  <LinksUpToDate>false</LinksUpToDate>
  <CharactersWithSpaces>26069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Remzija Fazli</cp:lastModifiedBy>
  <cp:revision>4</cp:revision>
  <cp:lastPrinted>2013-07-17T08:22:00Z</cp:lastPrinted>
  <dcterms:created xsi:type="dcterms:W3CDTF">2021-11-16T10:34:00Z</dcterms:created>
  <dcterms:modified xsi:type="dcterms:W3CDTF">2021-12-14T08:39:00Z</dcterms:modified>
</cp:coreProperties>
</file>