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4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A1ED3" w14:paraId="6D01181C" w14:textId="77777777" w:rsidTr="004F436F">
        <w:tc>
          <w:tcPr>
            <w:tcW w:w="2340" w:type="dxa"/>
          </w:tcPr>
          <w:p w14:paraId="25F15C9B" w14:textId="77777777" w:rsidR="001A1ED3" w:rsidRDefault="001A1ED3" w:rsidP="004F436F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14:paraId="377A61A7" w14:textId="77777777" w:rsidR="001A1ED3" w:rsidRDefault="00F02FF3" w:rsidP="004F436F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A3FAC91674364E709B999569989F0D8D"/>
                </w:placeholder>
                <w:text/>
              </w:sdtPr>
              <w:sdtEndPr/>
              <w:sdtContent>
                <w:r w:rsidR="001A1ED3">
                  <w:t>2019:088399</w:t>
                </w:r>
              </w:sdtContent>
            </w:sdt>
          </w:p>
        </w:tc>
      </w:tr>
      <w:tr w:rsidR="001A1ED3" w14:paraId="52F59048" w14:textId="77777777" w:rsidTr="004F436F">
        <w:tc>
          <w:tcPr>
            <w:tcW w:w="2340" w:type="dxa"/>
          </w:tcPr>
          <w:p w14:paraId="5E06DF35" w14:textId="77777777" w:rsidR="001A1ED3" w:rsidRDefault="001A1ED3" w:rsidP="004F436F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14:paraId="48ADE9F7" w14:textId="77777777" w:rsidR="001A1ED3" w:rsidRDefault="00F02FF3" w:rsidP="004F436F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1977355F40BB48B4BBD67CC88E7B6D02"/>
                </w:placeholder>
                <w:text/>
              </w:sdtPr>
              <w:sdtEndPr/>
              <w:sdtContent>
                <w:r w:rsidR="001A1ED3">
                  <w:rPr>
                    <w:color w:val="0D0D0D" w:themeColor="text1" w:themeTint="F2"/>
                  </w:rPr>
                  <w:t>02.12.2021</w:t>
                </w:r>
              </w:sdtContent>
            </w:sdt>
          </w:p>
        </w:tc>
      </w:tr>
      <w:tr w:rsidR="001A1ED3" w14:paraId="14DE2D90" w14:textId="77777777" w:rsidTr="004F436F">
        <w:tc>
          <w:tcPr>
            <w:tcW w:w="2340" w:type="dxa"/>
          </w:tcPr>
          <w:p w14:paraId="31ACF50C" w14:textId="77777777" w:rsidR="001A1ED3" w:rsidRDefault="001A1ED3" w:rsidP="004F436F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14:paraId="53418D7F" w14:textId="77777777" w:rsidR="001A1ED3" w:rsidRDefault="00F02FF3" w:rsidP="004F436F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3515FACDBF8C4C699F6FDCE5BA3592F7"/>
                </w:placeholder>
              </w:sdtPr>
              <w:sdtEndPr/>
              <w:sdtContent>
                <w:r w:rsidR="001A1ED3">
                  <w:t>02464273</w:t>
                </w:r>
              </w:sdtContent>
            </w:sdt>
          </w:p>
        </w:tc>
      </w:tr>
    </w:tbl>
    <w:p w14:paraId="08DEE20D" w14:textId="77821B7B" w:rsidR="001A1ED3" w:rsidRDefault="004F436F" w:rsidP="004F436F">
      <w:pPr>
        <w:tabs>
          <w:tab w:val="center" w:pos="2515"/>
        </w:tabs>
        <w:ind w:firstLine="630"/>
        <w:rPr>
          <w:b/>
          <w:bCs/>
        </w:rPr>
      </w:pPr>
      <w:r>
        <w:rPr>
          <w:b/>
          <w:bCs/>
        </w:rPr>
        <w:tab/>
        <w:t xml:space="preserve">            C. nr. 1001/2017</w:t>
      </w:r>
      <w:r>
        <w:rPr>
          <w:b/>
          <w:bCs/>
        </w:rPr>
        <w:br w:type="textWrapping" w:clear="all"/>
      </w:r>
    </w:p>
    <w:p w14:paraId="6992C4C4" w14:textId="77777777" w:rsidR="001A1ED3" w:rsidRPr="00777090" w:rsidRDefault="001A1ED3" w:rsidP="00731283">
      <w:pPr>
        <w:ind w:firstLine="630"/>
        <w:jc w:val="center"/>
      </w:pPr>
    </w:p>
    <w:p w14:paraId="70D6EB91" w14:textId="216CD19D" w:rsidR="004F436F" w:rsidRDefault="004F436F" w:rsidP="004F436F">
      <w:pPr>
        <w:jc w:val="both"/>
        <w:rPr>
          <w:szCs w:val="20"/>
        </w:rPr>
      </w:pPr>
      <w:bookmarkStart w:id="0" w:name="OLE_LINK12"/>
      <w:bookmarkStart w:id="1" w:name="OLE_LINK1"/>
      <w:bookmarkStart w:id="2" w:name="OLE_LINK2"/>
      <w:r>
        <w:t xml:space="preserve">GJYKATA THEMELORE NË PRIZREN - gjykatësi Atdhe Berisha me praktikantin Gjeladin Berisha, në çështjen kontestimore sipas padisë së paditësit: </w:t>
      </w:r>
      <w:bookmarkStart w:id="3" w:name="OLE_LINK21"/>
      <w:bookmarkStart w:id="4" w:name="OLE_LINK20"/>
      <w:bookmarkStart w:id="5" w:name="OLE_LINK19"/>
      <w:r>
        <w:t>N.P.T.</w:t>
      </w:r>
      <w:r w:rsidR="001926C9">
        <w:t>....</w:t>
      </w:r>
      <w:r>
        <w:t xml:space="preserve"> nga P</w:t>
      </w:r>
      <w:r w:rsidR="001926C9">
        <w:t>.</w:t>
      </w:r>
      <w:bookmarkEnd w:id="3"/>
      <w:bookmarkEnd w:id="4"/>
      <w:bookmarkEnd w:id="5"/>
      <w:r>
        <w:t xml:space="preserve"> </w:t>
      </w:r>
      <w:r>
        <w:rPr>
          <w:bCs/>
        </w:rPr>
        <w:t>të cilën me autorizim e përfaqëson M</w:t>
      </w:r>
      <w:r w:rsidR="001926C9">
        <w:rPr>
          <w:bCs/>
        </w:rPr>
        <w:t>.</w:t>
      </w:r>
      <w:r>
        <w:rPr>
          <w:bCs/>
        </w:rPr>
        <w:t>M</w:t>
      </w:r>
      <w:r w:rsidR="001926C9">
        <w:rPr>
          <w:bCs/>
        </w:rPr>
        <w:t>.</w:t>
      </w:r>
      <w:r>
        <w:rPr>
          <w:bCs/>
        </w:rPr>
        <w:t xml:space="preserve"> jurist pranë paditësit, kundër të paditurit </w:t>
      </w:r>
      <w:bookmarkStart w:id="6" w:name="OLE_LINK23"/>
      <w:bookmarkStart w:id="7" w:name="OLE_LINK22"/>
      <w:r w:rsidR="001926C9">
        <w:rPr>
          <w:bCs/>
        </w:rPr>
        <w:t>....</w:t>
      </w:r>
      <w:r>
        <w:rPr>
          <w:bCs/>
        </w:rPr>
        <w:t xml:space="preserve"> Sh.p.k nga Prishtina Rr</w:t>
      </w:r>
      <w:r w:rsidR="001926C9">
        <w:rPr>
          <w:bCs/>
        </w:rPr>
        <w:t xml:space="preserve"> </w:t>
      </w:r>
      <w:bookmarkStart w:id="8" w:name="_GoBack"/>
      <w:bookmarkEnd w:id="8"/>
      <w:r w:rsidR="001926C9">
        <w:rPr>
          <w:bCs/>
        </w:rPr>
        <w:t>....</w:t>
      </w:r>
      <w:bookmarkStart w:id="9" w:name="OLE_LINK7"/>
      <w:bookmarkStart w:id="10" w:name="OLE_LINK8"/>
      <w:bookmarkStart w:id="11" w:name="OLE_LINK9"/>
      <w:bookmarkEnd w:id="6"/>
      <w:bookmarkEnd w:id="7"/>
      <w:r>
        <w:rPr>
          <w:bCs/>
        </w:rPr>
        <w:t xml:space="preserve"> </w:t>
      </w:r>
      <w:bookmarkStart w:id="12" w:name="OLE_LINK25"/>
      <w:bookmarkStart w:id="13" w:name="OLE_LINK24"/>
      <w:r>
        <w:rPr>
          <w:bCs/>
        </w:rPr>
        <w:t xml:space="preserve">për </w:t>
      </w:r>
      <w:bookmarkEnd w:id="9"/>
      <w:bookmarkEnd w:id="10"/>
      <w:bookmarkEnd w:id="11"/>
      <w:r>
        <w:rPr>
          <w:bCs/>
        </w:rPr>
        <w:t>mospërmbushje të kontratës,</w:t>
      </w:r>
      <w:bookmarkEnd w:id="12"/>
      <w:bookmarkEnd w:id="13"/>
      <w:r>
        <w:rPr>
          <w:bCs/>
        </w:rPr>
        <w:t xml:space="preserve"> në seancë, me datë 23 Nëntor 2021, morri këtë:</w:t>
      </w:r>
    </w:p>
    <w:p w14:paraId="00180B1F" w14:textId="77777777" w:rsidR="004F436F" w:rsidRDefault="004F436F" w:rsidP="004F436F">
      <w:pPr>
        <w:jc w:val="both"/>
        <w:rPr>
          <w:bCs/>
        </w:rPr>
      </w:pPr>
    </w:p>
    <w:p w14:paraId="356F580A" w14:textId="77777777" w:rsidR="004F436F" w:rsidRDefault="004F436F" w:rsidP="004F436F">
      <w:pPr>
        <w:jc w:val="center"/>
        <w:rPr>
          <w:bCs/>
        </w:rPr>
      </w:pPr>
      <w:r>
        <w:rPr>
          <w:bCs/>
        </w:rPr>
        <w:t xml:space="preserve">A  K  T GJ  Y  K  I  M </w:t>
      </w:r>
    </w:p>
    <w:p w14:paraId="0B913ED2" w14:textId="77777777" w:rsidR="004F436F" w:rsidRDefault="004F436F" w:rsidP="004F436F">
      <w:pPr>
        <w:jc w:val="center"/>
        <w:rPr>
          <w:bCs/>
        </w:rPr>
      </w:pPr>
      <w:r>
        <w:rPr>
          <w:bCs/>
        </w:rPr>
        <w:t>(Në bazë të Heqjes Dorë nga Kërkesëpadia)</w:t>
      </w:r>
    </w:p>
    <w:p w14:paraId="5E23AE77" w14:textId="77777777" w:rsidR="004F436F" w:rsidRDefault="004F436F" w:rsidP="004F436F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14:paraId="19E90391" w14:textId="217CFA4C" w:rsidR="004F436F" w:rsidRDefault="004F436F" w:rsidP="004F436F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Refuzohet kërkesëpadia e paditësit: </w:t>
      </w:r>
      <w:r>
        <w:t>N.P.T.</w:t>
      </w:r>
      <w:r w:rsidR="001926C9">
        <w:t xml:space="preserve"> ....</w:t>
      </w:r>
      <w:r>
        <w:t xml:space="preserve"> nga Prizreni, </w:t>
      </w:r>
      <w:bookmarkStart w:id="14" w:name="OLE_LINK18"/>
      <w:bookmarkStart w:id="15" w:name="OLE_LINK17"/>
      <w:bookmarkStart w:id="16" w:name="OLE_LINK14"/>
      <w:bookmarkStart w:id="17" w:name="OLE_LINK13"/>
      <w:r>
        <w:rPr>
          <w:bCs/>
        </w:rPr>
        <w:t xml:space="preserve">kundër të paditurit </w:t>
      </w:r>
      <w:r w:rsidR="001926C9">
        <w:rPr>
          <w:bCs/>
        </w:rPr>
        <w:t xml:space="preserve">.... </w:t>
      </w:r>
      <w:r>
        <w:rPr>
          <w:bCs/>
        </w:rPr>
        <w:t xml:space="preserve">Sh.p.k nga Prishtina, </w:t>
      </w:r>
      <w:bookmarkEnd w:id="14"/>
      <w:bookmarkEnd w:id="15"/>
      <w:bookmarkEnd w:id="16"/>
      <w:bookmarkEnd w:id="17"/>
      <w:r>
        <w:rPr>
          <w:bCs/>
        </w:rPr>
        <w:t>për mospërmbushje të kontratës, me të cilën ka kërkuar nga e paditura, kompensimin e shpenzimeve për pajisjen e markës “Dyson Airblade Ab14”,  të bëjë pagesën për rregullimin e kësaj pajisje,si dhe të paguajë shpenzimet procedurale, si kërkesë e pabazuar, për shkak të heqjes dorë nga padia dhe kërkesëpadia.</w:t>
      </w:r>
    </w:p>
    <w:p w14:paraId="1B3AA094" w14:textId="77777777" w:rsidR="004F436F" w:rsidRDefault="004F436F" w:rsidP="004F436F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14:paraId="332F0B82" w14:textId="77777777" w:rsidR="004F436F" w:rsidRDefault="004F436F" w:rsidP="004F436F">
      <w:pPr>
        <w:jc w:val="center"/>
        <w:rPr>
          <w:bCs/>
        </w:rPr>
      </w:pPr>
      <w:r>
        <w:rPr>
          <w:bCs/>
        </w:rPr>
        <w:t>A r s y e t i m</w:t>
      </w:r>
    </w:p>
    <w:p w14:paraId="2ED9477B" w14:textId="77777777" w:rsidR="004F436F" w:rsidRDefault="004F436F" w:rsidP="004F436F">
      <w:pPr>
        <w:rPr>
          <w:bCs/>
        </w:rPr>
      </w:pPr>
    </w:p>
    <w:p w14:paraId="6097F793" w14:textId="6D9C2689" w:rsidR="004F436F" w:rsidRDefault="004F436F" w:rsidP="004F436F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Paditësi </w:t>
      </w:r>
      <w:r>
        <w:t>N.P.T.</w:t>
      </w:r>
      <w:r w:rsidR="001926C9">
        <w:t xml:space="preserve"> ....</w:t>
      </w:r>
      <w:r>
        <w:t xml:space="preserve"> nga Prizreni përmes të autorizuarit të tij e njofton gjykatën që me palën e paditur këtë qështje e kanë zgjidhur, pasi që në vend të atij aparati, pala e paditur e ka zëvendësuar me një aparat tjetër i cili punon dhe është në funksion e sipër. Për këtë arsye deklarohet se tërheq padinë dhe kërkesëpadinë në këtë qështje kontestimore. </w:t>
      </w:r>
      <w:r>
        <w:rPr>
          <w:bCs/>
        </w:rPr>
        <w:t xml:space="preserve">Pala e paditur pajtohet me heqjen dorë nga padia dhe kërkesëpadia e palës paditëse. </w:t>
      </w:r>
    </w:p>
    <w:p w14:paraId="41019D97" w14:textId="77777777" w:rsidR="004F436F" w:rsidRDefault="004F436F" w:rsidP="004F436F">
      <w:pPr>
        <w:jc w:val="both"/>
        <w:rPr>
          <w:bCs/>
        </w:rPr>
      </w:pPr>
    </w:p>
    <w:p w14:paraId="760785DD" w14:textId="77777777" w:rsidR="004F436F" w:rsidRDefault="004F436F" w:rsidP="004F436F">
      <w:pPr>
        <w:jc w:val="both"/>
        <w:rPr>
          <w:bCs/>
        </w:rPr>
      </w:pPr>
      <w:r>
        <w:rPr>
          <w:bCs/>
        </w:rPr>
        <w:t xml:space="preserve">                       Pasi që paditësi, ka hequr dorë nga padia dhe kërkesëpadia në këtë çështje kontestimore, gjykata në kuptim të nenit 149 par. 1 të LPK-së, ka refuzuar kërkesëpadinë e paditësit. </w:t>
      </w:r>
    </w:p>
    <w:p w14:paraId="19A77197" w14:textId="77777777" w:rsidR="004F436F" w:rsidRDefault="004F436F" w:rsidP="004F436F">
      <w:pPr>
        <w:jc w:val="both"/>
        <w:rPr>
          <w:bCs/>
        </w:rPr>
      </w:pPr>
    </w:p>
    <w:p w14:paraId="47BD5C89" w14:textId="77777777" w:rsidR="004F436F" w:rsidRDefault="004F436F" w:rsidP="004F436F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                  GJYKATA THEMELORE NË PRIZREN</w:t>
      </w:r>
    </w:p>
    <w:p w14:paraId="4693D3D4" w14:textId="77777777" w:rsidR="004F436F" w:rsidRDefault="004F436F" w:rsidP="004F436F">
      <w:pPr>
        <w:jc w:val="center"/>
        <w:rPr>
          <w:bCs/>
        </w:rPr>
      </w:pPr>
      <w:r>
        <w:rPr>
          <w:bCs/>
        </w:rPr>
        <w:t>C. nr. 1001/2017 datë 23 Nëntor 2021</w:t>
      </w:r>
    </w:p>
    <w:p w14:paraId="3032409C" w14:textId="77777777" w:rsidR="004F436F" w:rsidRDefault="004F436F" w:rsidP="004F436F">
      <w:pPr>
        <w:jc w:val="center"/>
        <w:rPr>
          <w:bCs/>
        </w:rPr>
      </w:pPr>
    </w:p>
    <w:p w14:paraId="12E57D49" w14:textId="77777777" w:rsidR="004F436F" w:rsidRDefault="004F436F" w:rsidP="004F436F">
      <w:pPr>
        <w:rPr>
          <w:bCs/>
        </w:rPr>
      </w:pPr>
      <w:r>
        <w:rPr>
          <w:bCs/>
        </w:rPr>
        <w:t xml:space="preserve">Praktikanti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G j y k a t ë s i</w:t>
      </w:r>
    </w:p>
    <w:p w14:paraId="0904207B" w14:textId="6055ED62" w:rsidR="004F436F" w:rsidRDefault="004F436F" w:rsidP="004F436F">
      <w:pPr>
        <w:rPr>
          <w:bCs/>
        </w:rPr>
      </w:pPr>
      <w:r>
        <w:rPr>
          <w:bCs/>
        </w:rPr>
        <w:t>Gjeladin Berisha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Atdhe Berisha</w:t>
      </w:r>
    </w:p>
    <w:p w14:paraId="5B80BAB7" w14:textId="77777777" w:rsidR="004F436F" w:rsidRDefault="004F436F" w:rsidP="004F436F">
      <w:pPr>
        <w:rPr>
          <w:bCs/>
        </w:rPr>
      </w:pPr>
    </w:p>
    <w:p w14:paraId="7E5EC2AE" w14:textId="77777777" w:rsidR="004F436F" w:rsidRDefault="004F436F" w:rsidP="004F436F">
      <w:pPr>
        <w:rPr>
          <w:bCs/>
        </w:rPr>
      </w:pPr>
    </w:p>
    <w:p w14:paraId="145F8FAA" w14:textId="77777777" w:rsidR="004F436F" w:rsidRDefault="004F436F" w:rsidP="004F436F">
      <w:pPr>
        <w:jc w:val="both"/>
        <w:rPr>
          <w:b/>
          <w:bCs/>
        </w:rPr>
      </w:pPr>
    </w:p>
    <w:p w14:paraId="2C9553E0" w14:textId="19041625" w:rsidR="000B444F" w:rsidRPr="001A1ED3" w:rsidRDefault="004F436F" w:rsidP="004F436F">
      <w:pPr>
        <w:jc w:val="both"/>
      </w:pPr>
      <w:r>
        <w:rPr>
          <w:b/>
          <w:bCs/>
        </w:rPr>
        <w:t>UDHËZIME PËR ANKESË</w:t>
      </w:r>
      <w:r>
        <w:rPr>
          <w:bCs/>
        </w:rPr>
        <w:t xml:space="preserve">: Kundër këtij aktgjykimi, pala e pakënaqur ka të drejtë ankese në Gjykatën e Apelit në Prishtinë, përmes kësaj gjykate, brenda 15 ditësh, nga dita e pranimit të këtij </w:t>
      </w:r>
      <w:bookmarkEnd w:id="0"/>
      <w:r>
        <w:rPr>
          <w:bCs/>
        </w:rPr>
        <w:t xml:space="preserve">aktgjykimi. </w:t>
      </w:r>
      <w:bookmarkEnd w:id="1"/>
      <w:bookmarkEnd w:id="2"/>
    </w:p>
    <w:sectPr w:rsidR="000B444F" w:rsidRPr="001A1ED3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AA051" w14:textId="77777777" w:rsidR="00F02FF3" w:rsidRDefault="00F02FF3" w:rsidP="004369F3">
      <w:r>
        <w:separator/>
      </w:r>
    </w:p>
  </w:endnote>
  <w:endnote w:type="continuationSeparator" w:id="0">
    <w:p w14:paraId="1C45A33B" w14:textId="77777777" w:rsidR="00F02FF3" w:rsidRDefault="00F02FF3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DE3DA" w14:textId="77777777" w:rsidR="0042172D" w:rsidRDefault="004217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0549E" w14:textId="3994B582" w:rsidR="00EB64E5" w:rsidRDefault="006F6B3F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9EC7F1" wp14:editId="78692C82">
              <wp:simplePos x="0" y="0"/>
              <wp:positionH relativeFrom="column">
                <wp:posOffset>-811072</wp:posOffset>
              </wp:positionH>
              <wp:positionV relativeFrom="paragraph">
                <wp:posOffset>-3856649</wp:posOffset>
              </wp:positionV>
              <wp:extent cx="387645" cy="4200082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645" cy="420008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93CA3E" w14:textId="77777777" w:rsidR="006F6B3F" w:rsidRPr="006F6B3F" w:rsidRDefault="00053BF7" w:rsidP="006F6B3F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 xml:space="preserve"> </w:t>
                          </w:r>
                          <w:sdt>
                            <w:sdtPr>
                              <w:alias w:val="NumriLëndës"/>
                              <w:tag w:val="case.CaseNumberString"/>
                              <w:id w:val="-1614586582"/>
                              <w:text/>
                            </w:sdtPr>
                            <w:sdtEndPr/>
                            <w:sdtContent>
                              <w:r w:rsidR="0042172D">
                                <w:t>2019:088400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3A9EC7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3.85pt;margin-top:-303.65pt;width:30.5pt;height:3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" fillcolor="white [3201]" stroked="f" strokeweight=".5pt">
              <v:textbox style="layout-flow:vertical;mso-layout-flow-alt:bottom-to-top">
                <w:txbxContent>
                  <w:p w14:paraId="7393CA3E" w14:textId="77777777" w:rsidR="006F6B3F" w:rsidRPr="006F6B3F" w:rsidRDefault="00053BF7" w:rsidP="006F6B3F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</w:rPr>
                      <w:t xml:space="preserve"> </w:t>
                    </w:r>
                    <w:sdt>
                      <w:sdtPr>
                        <w:alias w:val="NumriLëndës"/>
                        <w:tag w:val="case.CaseNumberString"/>
                        <w:id w:val="-1614586582"/>
                        <w:text/>
                      </w:sdtPr>
                      <w:sdtEndPr/>
                      <w:sdtContent>
                        <w:r w:rsidR="0042172D">
                          <w:t>2019:088400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4F436F">
          <w:rPr>
            <w:noProof/>
          </w:rPr>
          <w:t>2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4F436F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D5FED" w14:textId="3B455C41" w:rsidR="00EB64E5" w:rsidRDefault="005A3D57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C8B977" wp14:editId="117FEC2A">
              <wp:simplePos x="0" y="0"/>
              <wp:positionH relativeFrom="column">
                <wp:posOffset>-800440</wp:posOffset>
              </wp:positionH>
              <wp:positionV relativeFrom="paragraph">
                <wp:posOffset>-3165534</wp:posOffset>
              </wp:positionV>
              <wp:extent cx="377013" cy="3508966"/>
              <wp:effectExtent l="0" t="0" r="444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013" cy="35089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E295ED" w14:textId="77777777" w:rsidR="006F6B3F" w:rsidRPr="003F2D6F" w:rsidRDefault="003F2D6F" w:rsidP="006F6B3F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808080" w:themeColor="background1" w:themeShade="80"/>
                              <w:lang w:val="en-US"/>
                            </w:rPr>
                            <w:t xml:space="preserve"> </w:t>
                          </w:r>
                          <w:sdt>
                            <w:sdtPr>
                              <w:alias w:val="NumriLëndës"/>
                              <w:tag w:val="case.CaseNumberString"/>
                              <w:id w:val="1322696108"/>
                              <w:text/>
                            </w:sdtPr>
                            <w:sdtEndPr/>
                            <w:sdtContent>
                              <w:r w:rsidR="0042172D">
                                <w:t>2019:088400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4AC8B97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63.05pt;margin-top:-249.25pt;width:29.7pt;height:27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" fillcolor="white [3201]" stroked="f" strokeweight=".5pt">
              <v:textbox style="layout-flow:vertical;mso-layout-flow-alt:bottom-to-top">
                <w:txbxContent>
                  <w:p w14:paraId="4EE295ED" w14:textId="77777777" w:rsidR="006F6B3F" w:rsidRPr="003F2D6F" w:rsidRDefault="003F2D6F" w:rsidP="006F6B3F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  <w:lang w:val="en-US"/>
                      </w:rPr>
                    </w:pPr>
                    <w:r>
                      <w:rPr>
                        <w:color w:val="808080" w:themeColor="background1" w:themeShade="80"/>
                        <w:lang w:val="en-US"/>
                      </w:rPr>
                      <w:t xml:space="preserve"> </w:t>
                    </w:r>
                    <w:sdt>
                      <w:sdtPr>
                        <w:alias w:val="NumriLëndës"/>
                        <w:tag w:val="case.CaseNumberString"/>
                        <w:id w:val="1322696108"/>
                        <w:text/>
                      </w:sdtPr>
                      <w:sdtEndPr/>
                      <w:sdtContent>
                        <w:r w:rsidR="0042172D">
                          <w:t>2019:088400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1926C9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1926C9">
      <w:rPr>
        <w:noProof/>
      </w:rPr>
      <w:t>1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 w:rsidRPr="006F6B3F">
      <w:rPr>
        <w:noProof/>
        <w:lang w:val="nb-NO" w:eastAsia="nb-N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03892" w14:textId="77777777" w:rsidR="00F02FF3" w:rsidRDefault="00F02FF3" w:rsidP="004369F3">
      <w:r>
        <w:separator/>
      </w:r>
    </w:p>
  </w:footnote>
  <w:footnote w:type="continuationSeparator" w:id="0">
    <w:p w14:paraId="671BD318" w14:textId="77777777" w:rsidR="00F02FF3" w:rsidRDefault="00F02FF3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1E0D8" w14:textId="77777777" w:rsidR="0042172D" w:rsidRDefault="004217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C366A" w14:textId="77777777" w:rsidR="00717D13" w:rsidRPr="00717D13" w:rsidRDefault="0043189E" w:rsidP="00731283">
    <w:pPr>
      <w:pStyle w:val="Header"/>
      <w:tabs>
        <w:tab w:val="left" w:pos="6237"/>
        <w:tab w:val="right" w:pos="9185"/>
      </w:tabs>
    </w:pPr>
    <w:r>
      <w:tab/>
    </w:r>
    <w:r w:rsidR="00717D13" w:rsidRPr="00717D13">
      <w:t>Numri i lëndës:</w:t>
    </w:r>
    <w:r w:rsidR="00717D13" w:rsidRPr="00717D13">
      <w:tab/>
    </w:r>
    <w:sdt>
      <w:sdtPr>
        <w:alias w:val="UCN"/>
        <w:tag w:val="case.uniquecasenumber"/>
        <w:id w:val="-1042980868"/>
        <w:lock w:val="contentLocked"/>
        <w:placeholder>
          <w:docPart w:val="077D8D67F349457087258C3A446DCEB9"/>
        </w:placeholder>
        <w:text/>
      </w:sdtPr>
      <w:sdtEndPr/>
      <w:sdtContent>
        <w:r w:rsidR="00717D13" w:rsidRPr="00717D13">
          <w:t>2019:088399</w:t>
        </w:r>
      </w:sdtContent>
    </w:sdt>
  </w:p>
  <w:p w14:paraId="33104F7C" w14:textId="77777777"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Datë: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DataDokumentit"/>
        <w:tag w:val="templateDates.DocumentDate"/>
        <w:id w:val="-1327744163"/>
        <w:lock w:val="contentLocked"/>
        <w:placeholder>
          <w:docPart w:val="077D8D67F349457087258C3A446DCEB9"/>
        </w:placeholder>
        <w:text/>
      </w:sdtPr>
      <w:sdtEndPr/>
      <w:sdtContent>
        <w:r w:rsidRPr="00717D13">
          <w:rPr>
            <w:rFonts w:asciiTheme="minorHAnsi" w:hAnsiTheme="minorHAnsi"/>
            <w:sz w:val="18"/>
          </w:rPr>
          <w:t>02.12.2021</w:t>
        </w:r>
      </w:sdtContent>
    </w:sdt>
  </w:p>
  <w:p w14:paraId="13C60CC2" w14:textId="77777777"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Numri i dokumentit: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NumriDokumentit"/>
        <w:tag w:val="document.DocumentNumberString"/>
        <w:id w:val="-1634706891"/>
        <w:lock w:val="contentLocked"/>
        <w:placeholder>
          <w:docPart w:val="077D8D67F349457087258C3A446DCEB9"/>
        </w:placeholder>
        <w:text/>
      </w:sdtPr>
      <w:sdtEndPr/>
      <w:sdtContent>
        <w:r w:rsidRPr="00717D13">
          <w:rPr>
            <w:rFonts w:asciiTheme="minorHAnsi" w:hAnsiTheme="minorHAnsi"/>
            <w:sz w:val="18"/>
          </w:rPr>
          <w:t>02464273</w:t>
        </w:r>
      </w:sdtContent>
    </w:sdt>
  </w:p>
  <w:p w14:paraId="2FE4379C" w14:textId="77777777" w:rsidR="00EB64E5" w:rsidRPr="001859FA" w:rsidRDefault="00EB64E5" w:rsidP="00717D13">
    <w:pPr>
      <w:pStyle w:val="Header"/>
      <w:tabs>
        <w:tab w:val="left" w:pos="6237"/>
        <w:tab w:val="right" w:pos="918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834178" w:rsidRPr="00F40D4F" w14:paraId="7C1FC979" w14:textId="77777777" w:rsidTr="0081044C">
      <w:tc>
        <w:tcPr>
          <w:tcW w:w="9306" w:type="dxa"/>
          <w:shd w:val="clear" w:color="auto" w:fill="auto"/>
        </w:tcPr>
        <w:p w14:paraId="2927EF9B" w14:textId="68C151AC" w:rsidR="00834178" w:rsidRDefault="004637B0" w:rsidP="0083417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 wp14:anchorId="75DD6DC3" wp14:editId="0CFD3405">
                <wp:extent cx="571500" cy="628650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4178" w:rsidRPr="00C50388" w14:paraId="61AE1EC9" w14:textId="77777777" w:rsidTr="0081044C">
      <w:tc>
        <w:tcPr>
          <w:tcW w:w="9306" w:type="dxa"/>
          <w:shd w:val="clear" w:color="auto" w:fill="auto"/>
        </w:tcPr>
        <w:p w14:paraId="6A8121B0" w14:textId="77777777" w:rsidR="00834178" w:rsidRDefault="00834178" w:rsidP="0083417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>
            <w:rPr>
              <w:rFonts w:asciiTheme="majorHAnsi" w:hAnsiTheme="majorHAnsi" w:cs="Aparajita"/>
            </w:rPr>
            <w:t>REPUBLIKA E KOSOVËS/</w:t>
          </w:r>
          <w:r>
            <w:rPr>
              <w:rFonts w:asciiTheme="majorHAnsi" w:eastAsia="Batang" w:hAnsiTheme="majorHAnsi" w:cs="Aparajita"/>
              <w:lang w:val="sv-SE"/>
            </w:rPr>
            <w:t xml:space="preserve">REPUBLIKA KOSOVA </w:t>
          </w:r>
        </w:p>
        <w:p w14:paraId="76F64B27" w14:textId="77777777" w:rsidR="00834178" w:rsidRDefault="00834178" w:rsidP="00834178">
          <w:pPr>
            <w:rPr>
              <w:lang w:val="sv-SE"/>
            </w:rPr>
          </w:pPr>
        </w:p>
      </w:tc>
    </w:tr>
    <w:tr w:rsidR="00355B2C" w:rsidRPr="00F40D4F" w14:paraId="1B32C077" w14:textId="77777777" w:rsidTr="0081044C">
      <w:tc>
        <w:tcPr>
          <w:tcW w:w="9306" w:type="dxa"/>
          <w:shd w:val="clear" w:color="auto" w:fill="auto"/>
        </w:tcPr>
        <w:p w14:paraId="6FDFFC87" w14:textId="77777777" w:rsidR="002D659B" w:rsidRDefault="002D659B" w:rsidP="001A1ED3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</w:pPr>
        </w:p>
        <w:p w14:paraId="7EE7BC61" w14:textId="77777777" w:rsidR="001A1ED3" w:rsidRPr="001A1ED3" w:rsidRDefault="00F02FF3" w:rsidP="001A1ED3">
          <w:pPr>
            <w:jc w:val="center"/>
          </w:pPr>
          <w:sdt>
            <w:sdtPr>
              <w:alias w:val="Emri i gjykates"/>
              <w:tag w:val="court.nameOfCourt"/>
              <w:id w:val="-594560568"/>
              <w:placeholder>
                <w:docPart w:val="4A98355CD564431CAE7B58E991C72C77"/>
              </w:placeholder>
              <w:text/>
            </w:sdtPr>
            <w:sdtEndPr/>
            <w:sdtContent>
              <w:r w:rsidR="001A1ED3">
                <w:t>GJYKATA THEMELORE PRIZREN</w:t>
              </w:r>
            </w:sdtContent>
          </w:sdt>
        </w:p>
      </w:tc>
    </w:tr>
  </w:tbl>
  <w:p w14:paraId="050E4603" w14:textId="77777777"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43518"/>
    <w:multiLevelType w:val="hybridMultilevel"/>
    <w:tmpl w:val="2B56D4D0"/>
    <w:lvl w:ilvl="0" w:tplc="25EE819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145F2"/>
    <w:rsid w:val="00014A46"/>
    <w:rsid w:val="00025CE7"/>
    <w:rsid w:val="00025E5A"/>
    <w:rsid w:val="0004603F"/>
    <w:rsid w:val="00053BF7"/>
    <w:rsid w:val="00061833"/>
    <w:rsid w:val="000804BB"/>
    <w:rsid w:val="00080B14"/>
    <w:rsid w:val="0009193A"/>
    <w:rsid w:val="000950AA"/>
    <w:rsid w:val="000A59BD"/>
    <w:rsid w:val="000A6A33"/>
    <w:rsid w:val="000A77CC"/>
    <w:rsid w:val="000B444F"/>
    <w:rsid w:val="000C173E"/>
    <w:rsid w:val="000C3FBD"/>
    <w:rsid w:val="000C5678"/>
    <w:rsid w:val="000C6BF5"/>
    <w:rsid w:val="000D1FD2"/>
    <w:rsid w:val="000E49A0"/>
    <w:rsid w:val="000E63F3"/>
    <w:rsid w:val="000E7461"/>
    <w:rsid w:val="00100FEB"/>
    <w:rsid w:val="00102CC2"/>
    <w:rsid w:val="001041DE"/>
    <w:rsid w:val="00106829"/>
    <w:rsid w:val="00112C9A"/>
    <w:rsid w:val="00117878"/>
    <w:rsid w:val="001235A2"/>
    <w:rsid w:val="00125644"/>
    <w:rsid w:val="00133B9F"/>
    <w:rsid w:val="00137C16"/>
    <w:rsid w:val="0014786B"/>
    <w:rsid w:val="00155860"/>
    <w:rsid w:val="00155B4F"/>
    <w:rsid w:val="0017654E"/>
    <w:rsid w:val="001859FA"/>
    <w:rsid w:val="001926C9"/>
    <w:rsid w:val="001955B5"/>
    <w:rsid w:val="001A1ED3"/>
    <w:rsid w:val="001A62C9"/>
    <w:rsid w:val="001A699F"/>
    <w:rsid w:val="001B5AE3"/>
    <w:rsid w:val="001C67C8"/>
    <w:rsid w:val="001D5832"/>
    <w:rsid w:val="001E00FE"/>
    <w:rsid w:val="00205FA6"/>
    <w:rsid w:val="002163FC"/>
    <w:rsid w:val="00216E86"/>
    <w:rsid w:val="00224280"/>
    <w:rsid w:val="00245CA6"/>
    <w:rsid w:val="00255851"/>
    <w:rsid w:val="002563EC"/>
    <w:rsid w:val="00257920"/>
    <w:rsid w:val="00261974"/>
    <w:rsid w:val="00276FE9"/>
    <w:rsid w:val="002815E5"/>
    <w:rsid w:val="00282646"/>
    <w:rsid w:val="0028283D"/>
    <w:rsid w:val="002916C7"/>
    <w:rsid w:val="00294266"/>
    <w:rsid w:val="002A1BE6"/>
    <w:rsid w:val="002A3D5D"/>
    <w:rsid w:val="002B3D40"/>
    <w:rsid w:val="002B44A9"/>
    <w:rsid w:val="002B54F4"/>
    <w:rsid w:val="002D0F49"/>
    <w:rsid w:val="002D659B"/>
    <w:rsid w:val="002D7508"/>
    <w:rsid w:val="002E3A73"/>
    <w:rsid w:val="002F128F"/>
    <w:rsid w:val="002F444A"/>
    <w:rsid w:val="00317FC3"/>
    <w:rsid w:val="00321727"/>
    <w:rsid w:val="003226F8"/>
    <w:rsid w:val="003246DC"/>
    <w:rsid w:val="003255A9"/>
    <w:rsid w:val="00327C70"/>
    <w:rsid w:val="00331155"/>
    <w:rsid w:val="0033241C"/>
    <w:rsid w:val="003400AD"/>
    <w:rsid w:val="0034155E"/>
    <w:rsid w:val="003417D5"/>
    <w:rsid w:val="003430F6"/>
    <w:rsid w:val="00350AC4"/>
    <w:rsid w:val="00351AC7"/>
    <w:rsid w:val="00355B2C"/>
    <w:rsid w:val="003566A1"/>
    <w:rsid w:val="003746FB"/>
    <w:rsid w:val="003A3543"/>
    <w:rsid w:val="003C090A"/>
    <w:rsid w:val="003C29A9"/>
    <w:rsid w:val="003D588B"/>
    <w:rsid w:val="003E319D"/>
    <w:rsid w:val="003E3469"/>
    <w:rsid w:val="003E6E7D"/>
    <w:rsid w:val="003E7B95"/>
    <w:rsid w:val="003F2D6F"/>
    <w:rsid w:val="003F5026"/>
    <w:rsid w:val="004007BB"/>
    <w:rsid w:val="00401E74"/>
    <w:rsid w:val="00411C65"/>
    <w:rsid w:val="00412A2A"/>
    <w:rsid w:val="0042172D"/>
    <w:rsid w:val="0043189E"/>
    <w:rsid w:val="00434FE2"/>
    <w:rsid w:val="0043679E"/>
    <w:rsid w:val="004369F3"/>
    <w:rsid w:val="004460F8"/>
    <w:rsid w:val="0044761D"/>
    <w:rsid w:val="004540B6"/>
    <w:rsid w:val="00455EFE"/>
    <w:rsid w:val="0046338A"/>
    <w:rsid w:val="004637B0"/>
    <w:rsid w:val="00466998"/>
    <w:rsid w:val="00492806"/>
    <w:rsid w:val="004B0976"/>
    <w:rsid w:val="004B5D63"/>
    <w:rsid w:val="004C3D7D"/>
    <w:rsid w:val="004C4B0B"/>
    <w:rsid w:val="004C75A4"/>
    <w:rsid w:val="004D28D9"/>
    <w:rsid w:val="004D3094"/>
    <w:rsid w:val="004D5995"/>
    <w:rsid w:val="004E2F18"/>
    <w:rsid w:val="004F436F"/>
    <w:rsid w:val="004F5483"/>
    <w:rsid w:val="00503675"/>
    <w:rsid w:val="00504423"/>
    <w:rsid w:val="00510015"/>
    <w:rsid w:val="0051779D"/>
    <w:rsid w:val="00532EFE"/>
    <w:rsid w:val="00544236"/>
    <w:rsid w:val="00561AEF"/>
    <w:rsid w:val="00564BFB"/>
    <w:rsid w:val="00567A04"/>
    <w:rsid w:val="00587A8D"/>
    <w:rsid w:val="005A2DEA"/>
    <w:rsid w:val="005A3D57"/>
    <w:rsid w:val="005A3EFB"/>
    <w:rsid w:val="005A3FFB"/>
    <w:rsid w:val="005B12E9"/>
    <w:rsid w:val="005B3739"/>
    <w:rsid w:val="005C605C"/>
    <w:rsid w:val="005D72E9"/>
    <w:rsid w:val="005E5A85"/>
    <w:rsid w:val="00600A98"/>
    <w:rsid w:val="00601DDF"/>
    <w:rsid w:val="006065FE"/>
    <w:rsid w:val="00610935"/>
    <w:rsid w:val="0061564E"/>
    <w:rsid w:val="0062161D"/>
    <w:rsid w:val="00624786"/>
    <w:rsid w:val="00630783"/>
    <w:rsid w:val="00631861"/>
    <w:rsid w:val="00634AB8"/>
    <w:rsid w:val="0065488C"/>
    <w:rsid w:val="0066269A"/>
    <w:rsid w:val="00664087"/>
    <w:rsid w:val="00681A04"/>
    <w:rsid w:val="006859EB"/>
    <w:rsid w:val="006A1700"/>
    <w:rsid w:val="006A2A59"/>
    <w:rsid w:val="006A419D"/>
    <w:rsid w:val="006A6968"/>
    <w:rsid w:val="006A6B41"/>
    <w:rsid w:val="006B79A5"/>
    <w:rsid w:val="006D0B79"/>
    <w:rsid w:val="006D2AE3"/>
    <w:rsid w:val="006D50F7"/>
    <w:rsid w:val="006F1A09"/>
    <w:rsid w:val="006F5482"/>
    <w:rsid w:val="006F6B3F"/>
    <w:rsid w:val="00704DE9"/>
    <w:rsid w:val="007102E0"/>
    <w:rsid w:val="00710486"/>
    <w:rsid w:val="0071253C"/>
    <w:rsid w:val="00717D13"/>
    <w:rsid w:val="0073055C"/>
    <w:rsid w:val="007324AD"/>
    <w:rsid w:val="00732DBB"/>
    <w:rsid w:val="007533C9"/>
    <w:rsid w:val="007542AA"/>
    <w:rsid w:val="00762271"/>
    <w:rsid w:val="00780C84"/>
    <w:rsid w:val="00791E4B"/>
    <w:rsid w:val="007972B8"/>
    <w:rsid w:val="007A28B8"/>
    <w:rsid w:val="007B0932"/>
    <w:rsid w:val="007B5FFD"/>
    <w:rsid w:val="007E2888"/>
    <w:rsid w:val="007E2B01"/>
    <w:rsid w:val="00800F12"/>
    <w:rsid w:val="008052AB"/>
    <w:rsid w:val="00834178"/>
    <w:rsid w:val="00840531"/>
    <w:rsid w:val="008472C8"/>
    <w:rsid w:val="00860EB4"/>
    <w:rsid w:val="00862145"/>
    <w:rsid w:val="00880C1A"/>
    <w:rsid w:val="008901FB"/>
    <w:rsid w:val="00890F47"/>
    <w:rsid w:val="00894496"/>
    <w:rsid w:val="008C15D0"/>
    <w:rsid w:val="008C1A0D"/>
    <w:rsid w:val="008C25B1"/>
    <w:rsid w:val="008C3F96"/>
    <w:rsid w:val="008D751B"/>
    <w:rsid w:val="008E0E4C"/>
    <w:rsid w:val="008F22C2"/>
    <w:rsid w:val="008F53A2"/>
    <w:rsid w:val="008F6FDD"/>
    <w:rsid w:val="009035CB"/>
    <w:rsid w:val="00914EFD"/>
    <w:rsid w:val="009212D4"/>
    <w:rsid w:val="0092324F"/>
    <w:rsid w:val="00934983"/>
    <w:rsid w:val="009464EF"/>
    <w:rsid w:val="00954512"/>
    <w:rsid w:val="009556F8"/>
    <w:rsid w:val="00956418"/>
    <w:rsid w:val="0096434D"/>
    <w:rsid w:val="00964E24"/>
    <w:rsid w:val="00966FBA"/>
    <w:rsid w:val="0097036F"/>
    <w:rsid w:val="00971536"/>
    <w:rsid w:val="009746D0"/>
    <w:rsid w:val="00976765"/>
    <w:rsid w:val="009962E5"/>
    <w:rsid w:val="009A0CFE"/>
    <w:rsid w:val="009A0DA5"/>
    <w:rsid w:val="009A612A"/>
    <w:rsid w:val="009A61E0"/>
    <w:rsid w:val="009B7A08"/>
    <w:rsid w:val="009C1FD1"/>
    <w:rsid w:val="009C21F6"/>
    <w:rsid w:val="009E4E86"/>
    <w:rsid w:val="009F1B78"/>
    <w:rsid w:val="009F1C20"/>
    <w:rsid w:val="009F2AF9"/>
    <w:rsid w:val="00A02BEF"/>
    <w:rsid w:val="00A108FC"/>
    <w:rsid w:val="00A11B41"/>
    <w:rsid w:val="00A156DF"/>
    <w:rsid w:val="00A21EA4"/>
    <w:rsid w:val="00A227A1"/>
    <w:rsid w:val="00A24922"/>
    <w:rsid w:val="00A31112"/>
    <w:rsid w:val="00A423A2"/>
    <w:rsid w:val="00A473F8"/>
    <w:rsid w:val="00A53E34"/>
    <w:rsid w:val="00A619B4"/>
    <w:rsid w:val="00A648B7"/>
    <w:rsid w:val="00A75A8D"/>
    <w:rsid w:val="00A76E6F"/>
    <w:rsid w:val="00A917BA"/>
    <w:rsid w:val="00A946CE"/>
    <w:rsid w:val="00A94D24"/>
    <w:rsid w:val="00AA6835"/>
    <w:rsid w:val="00AB48D0"/>
    <w:rsid w:val="00AB5A48"/>
    <w:rsid w:val="00AB7972"/>
    <w:rsid w:val="00AC2962"/>
    <w:rsid w:val="00AC41BC"/>
    <w:rsid w:val="00AE268D"/>
    <w:rsid w:val="00B12D5F"/>
    <w:rsid w:val="00B219B8"/>
    <w:rsid w:val="00B21DC0"/>
    <w:rsid w:val="00B3766C"/>
    <w:rsid w:val="00B4009F"/>
    <w:rsid w:val="00B41F70"/>
    <w:rsid w:val="00B43EED"/>
    <w:rsid w:val="00B4681B"/>
    <w:rsid w:val="00B67C64"/>
    <w:rsid w:val="00B76568"/>
    <w:rsid w:val="00B91678"/>
    <w:rsid w:val="00BA137F"/>
    <w:rsid w:val="00BA2B65"/>
    <w:rsid w:val="00BA5234"/>
    <w:rsid w:val="00BA5C15"/>
    <w:rsid w:val="00BC3DE8"/>
    <w:rsid w:val="00BD56D9"/>
    <w:rsid w:val="00BE05F4"/>
    <w:rsid w:val="00BE0EE7"/>
    <w:rsid w:val="00BE593D"/>
    <w:rsid w:val="00BF18E8"/>
    <w:rsid w:val="00BF732B"/>
    <w:rsid w:val="00C02408"/>
    <w:rsid w:val="00C033C9"/>
    <w:rsid w:val="00C07EAF"/>
    <w:rsid w:val="00C14A91"/>
    <w:rsid w:val="00C20865"/>
    <w:rsid w:val="00C21958"/>
    <w:rsid w:val="00C23C96"/>
    <w:rsid w:val="00C249B4"/>
    <w:rsid w:val="00C26728"/>
    <w:rsid w:val="00C27425"/>
    <w:rsid w:val="00C36062"/>
    <w:rsid w:val="00C43945"/>
    <w:rsid w:val="00C50BC0"/>
    <w:rsid w:val="00C52DA1"/>
    <w:rsid w:val="00C53816"/>
    <w:rsid w:val="00C546A3"/>
    <w:rsid w:val="00C708D7"/>
    <w:rsid w:val="00C75BC9"/>
    <w:rsid w:val="00C76C4D"/>
    <w:rsid w:val="00C8029A"/>
    <w:rsid w:val="00C82016"/>
    <w:rsid w:val="00C82870"/>
    <w:rsid w:val="00C856A7"/>
    <w:rsid w:val="00C858D6"/>
    <w:rsid w:val="00C86C3D"/>
    <w:rsid w:val="00C971E1"/>
    <w:rsid w:val="00CA60A2"/>
    <w:rsid w:val="00CB5190"/>
    <w:rsid w:val="00CB65F8"/>
    <w:rsid w:val="00CC2EF3"/>
    <w:rsid w:val="00CC64D6"/>
    <w:rsid w:val="00CD3FAE"/>
    <w:rsid w:val="00CD567A"/>
    <w:rsid w:val="00CD5E71"/>
    <w:rsid w:val="00CE2B9B"/>
    <w:rsid w:val="00CE7092"/>
    <w:rsid w:val="00CF0FB6"/>
    <w:rsid w:val="00CF296C"/>
    <w:rsid w:val="00CF3231"/>
    <w:rsid w:val="00D019D2"/>
    <w:rsid w:val="00D04595"/>
    <w:rsid w:val="00D17A2C"/>
    <w:rsid w:val="00D32EE0"/>
    <w:rsid w:val="00D55946"/>
    <w:rsid w:val="00D56916"/>
    <w:rsid w:val="00D5754E"/>
    <w:rsid w:val="00D804FC"/>
    <w:rsid w:val="00D81505"/>
    <w:rsid w:val="00D93270"/>
    <w:rsid w:val="00D965B0"/>
    <w:rsid w:val="00DA4982"/>
    <w:rsid w:val="00DB6808"/>
    <w:rsid w:val="00DD7273"/>
    <w:rsid w:val="00DE09C1"/>
    <w:rsid w:val="00DE2DDC"/>
    <w:rsid w:val="00DE522B"/>
    <w:rsid w:val="00DE6231"/>
    <w:rsid w:val="00E16CB2"/>
    <w:rsid w:val="00E22B94"/>
    <w:rsid w:val="00E23370"/>
    <w:rsid w:val="00E3064B"/>
    <w:rsid w:val="00E31C71"/>
    <w:rsid w:val="00E42A89"/>
    <w:rsid w:val="00E52A9F"/>
    <w:rsid w:val="00E6049D"/>
    <w:rsid w:val="00E67F8A"/>
    <w:rsid w:val="00E74AA7"/>
    <w:rsid w:val="00E84AE9"/>
    <w:rsid w:val="00E9361F"/>
    <w:rsid w:val="00EA73FF"/>
    <w:rsid w:val="00EB0E49"/>
    <w:rsid w:val="00EB64E5"/>
    <w:rsid w:val="00EC063F"/>
    <w:rsid w:val="00EC1A2A"/>
    <w:rsid w:val="00EC392B"/>
    <w:rsid w:val="00ED63E2"/>
    <w:rsid w:val="00ED68A0"/>
    <w:rsid w:val="00ED6D21"/>
    <w:rsid w:val="00EE4043"/>
    <w:rsid w:val="00EE4BA9"/>
    <w:rsid w:val="00EF0CB7"/>
    <w:rsid w:val="00EF1BA8"/>
    <w:rsid w:val="00EF5621"/>
    <w:rsid w:val="00EF7DF9"/>
    <w:rsid w:val="00F02FF3"/>
    <w:rsid w:val="00F0404C"/>
    <w:rsid w:val="00F27CC5"/>
    <w:rsid w:val="00F36BB6"/>
    <w:rsid w:val="00F40D4F"/>
    <w:rsid w:val="00F41ED1"/>
    <w:rsid w:val="00F42421"/>
    <w:rsid w:val="00F4254C"/>
    <w:rsid w:val="00F460E4"/>
    <w:rsid w:val="00F46A26"/>
    <w:rsid w:val="00F5021B"/>
    <w:rsid w:val="00F52288"/>
    <w:rsid w:val="00F56F44"/>
    <w:rsid w:val="00F640CF"/>
    <w:rsid w:val="00F66130"/>
    <w:rsid w:val="00F67F17"/>
    <w:rsid w:val="00F77F8A"/>
    <w:rsid w:val="00F81DC9"/>
    <w:rsid w:val="00F84A04"/>
    <w:rsid w:val="00F85412"/>
    <w:rsid w:val="00FB22B2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0D3BF2"/>
  <w15:docId w15:val="{3AFED23A-BE86-4896-8A02-AD5EC6C1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1859FA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FAC91674364E709B999569989F0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DBE67-8A18-4ED3-8A95-19B3E7828A49}"/>
      </w:docPartPr>
      <w:docPartBody>
        <w:p w:rsidR="00496BFB" w:rsidRDefault="0051602F" w:rsidP="0051602F">
          <w:pPr>
            <w:pStyle w:val="A3FAC91674364E709B999569989F0D8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977355F40BB48B4BBD67CC88E7B6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83229-454C-4C94-8DCB-E403F34192FE}"/>
      </w:docPartPr>
      <w:docPartBody>
        <w:p w:rsidR="00496BFB" w:rsidRDefault="0051602F" w:rsidP="0051602F">
          <w:pPr>
            <w:pStyle w:val="1977355F40BB48B4BBD67CC88E7B6D0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515FACDBF8C4C699F6FDCE5BA359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11F0C-253D-4E29-8167-E7C2C6F05347}"/>
      </w:docPartPr>
      <w:docPartBody>
        <w:p w:rsidR="00496BFB" w:rsidRDefault="0051602F" w:rsidP="0051602F">
          <w:pPr>
            <w:pStyle w:val="3515FACDBF8C4C699F6FDCE5BA3592F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A98355CD564431CAE7B58E991C72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11D70-720A-4544-94FA-6871B51DADAA}"/>
      </w:docPartPr>
      <w:docPartBody>
        <w:p w:rsidR="00496BFB" w:rsidRDefault="0051602F" w:rsidP="0051602F">
          <w:pPr>
            <w:pStyle w:val="4A98355CD564431CAE7B58E991C72C7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77D8D67F349457087258C3A446DC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4E92D-62E4-4A79-B06F-73AB6E9FAB4B}"/>
      </w:docPartPr>
      <w:docPartBody>
        <w:p w:rsidR="008F66F4" w:rsidRDefault="00496BFB" w:rsidP="00496BFB">
          <w:pPr>
            <w:pStyle w:val="077D8D67F349457087258C3A446DCEB9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66488"/>
    <w:rsid w:val="000B1E49"/>
    <w:rsid w:val="0015199A"/>
    <w:rsid w:val="00155292"/>
    <w:rsid w:val="00202A92"/>
    <w:rsid w:val="00203FFB"/>
    <w:rsid w:val="00236753"/>
    <w:rsid w:val="002B6124"/>
    <w:rsid w:val="002F2525"/>
    <w:rsid w:val="002F413B"/>
    <w:rsid w:val="00365839"/>
    <w:rsid w:val="003D6BEA"/>
    <w:rsid w:val="00404130"/>
    <w:rsid w:val="00404F8D"/>
    <w:rsid w:val="004438FE"/>
    <w:rsid w:val="00444229"/>
    <w:rsid w:val="00473CC2"/>
    <w:rsid w:val="00496BFB"/>
    <w:rsid w:val="0051602F"/>
    <w:rsid w:val="00520A20"/>
    <w:rsid w:val="00533905"/>
    <w:rsid w:val="00544EE6"/>
    <w:rsid w:val="00695076"/>
    <w:rsid w:val="00724492"/>
    <w:rsid w:val="007252D4"/>
    <w:rsid w:val="00740F5A"/>
    <w:rsid w:val="007B4822"/>
    <w:rsid w:val="007E19C2"/>
    <w:rsid w:val="007F2D14"/>
    <w:rsid w:val="00897128"/>
    <w:rsid w:val="008A769B"/>
    <w:rsid w:val="008B5553"/>
    <w:rsid w:val="008C63FF"/>
    <w:rsid w:val="008F66F4"/>
    <w:rsid w:val="0097306D"/>
    <w:rsid w:val="00974E03"/>
    <w:rsid w:val="009846C4"/>
    <w:rsid w:val="009A2A24"/>
    <w:rsid w:val="009E3274"/>
    <w:rsid w:val="00A65885"/>
    <w:rsid w:val="00AB013A"/>
    <w:rsid w:val="00B06BCF"/>
    <w:rsid w:val="00C170C2"/>
    <w:rsid w:val="00C24DC6"/>
    <w:rsid w:val="00C62CEC"/>
    <w:rsid w:val="00CB1D48"/>
    <w:rsid w:val="00CF721E"/>
    <w:rsid w:val="00D168C1"/>
    <w:rsid w:val="00D2022C"/>
    <w:rsid w:val="00D86535"/>
    <w:rsid w:val="00DB0461"/>
    <w:rsid w:val="00E0017A"/>
    <w:rsid w:val="00E00B81"/>
    <w:rsid w:val="00E249F5"/>
    <w:rsid w:val="00E40C02"/>
    <w:rsid w:val="00E44049"/>
    <w:rsid w:val="00E575E2"/>
    <w:rsid w:val="00E93373"/>
    <w:rsid w:val="00E94730"/>
    <w:rsid w:val="00EC4E55"/>
    <w:rsid w:val="00EC7BCC"/>
    <w:rsid w:val="00EF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7BCC"/>
    <w:rPr>
      <w:color w:val="808080"/>
    </w:rPr>
  </w:style>
  <w:style w:type="paragraph" w:customStyle="1" w:styleId="A3FAC91674364E709B999569989F0D8D">
    <w:name w:val="A3FAC91674364E709B999569989F0D8D"/>
    <w:rsid w:val="0051602F"/>
    <w:rPr>
      <w:lang w:val="en-US" w:eastAsia="en-US"/>
    </w:rPr>
  </w:style>
  <w:style w:type="paragraph" w:customStyle="1" w:styleId="1977355F40BB48B4BBD67CC88E7B6D02">
    <w:name w:val="1977355F40BB48B4BBD67CC88E7B6D02"/>
    <w:rsid w:val="0051602F"/>
    <w:rPr>
      <w:lang w:val="en-US" w:eastAsia="en-US"/>
    </w:rPr>
  </w:style>
  <w:style w:type="paragraph" w:customStyle="1" w:styleId="3515FACDBF8C4C699F6FDCE5BA3592F7">
    <w:name w:val="3515FACDBF8C4C699F6FDCE5BA3592F7"/>
    <w:rsid w:val="0051602F"/>
    <w:rPr>
      <w:lang w:val="en-US" w:eastAsia="en-US"/>
    </w:rPr>
  </w:style>
  <w:style w:type="paragraph" w:customStyle="1" w:styleId="4213D6644A7242698930BAF0BAB3403D">
    <w:name w:val="4213D6644A7242698930BAF0BAB3403D"/>
    <w:rsid w:val="0051602F"/>
    <w:rPr>
      <w:lang w:val="en-US" w:eastAsia="en-US"/>
    </w:rPr>
  </w:style>
  <w:style w:type="paragraph" w:customStyle="1" w:styleId="456FC78CD89D4F4E80E7EB0FBBAC0B19">
    <w:name w:val="456FC78CD89D4F4E80E7EB0FBBAC0B19"/>
    <w:rsid w:val="0051602F"/>
    <w:rPr>
      <w:lang w:val="en-US" w:eastAsia="en-US"/>
    </w:rPr>
  </w:style>
  <w:style w:type="paragraph" w:customStyle="1" w:styleId="9039915C0E61444C80B178927DA6E8E4">
    <w:name w:val="9039915C0E61444C80B178927DA6E8E4"/>
    <w:rsid w:val="0051602F"/>
    <w:rPr>
      <w:lang w:val="en-US" w:eastAsia="en-US"/>
    </w:rPr>
  </w:style>
  <w:style w:type="paragraph" w:customStyle="1" w:styleId="3471A4AAA4AD42B49C4C66FD3759CEEF">
    <w:name w:val="3471A4AAA4AD42B49C4C66FD3759CEEF"/>
    <w:rsid w:val="0051602F"/>
    <w:rPr>
      <w:lang w:val="en-US" w:eastAsia="en-US"/>
    </w:rPr>
  </w:style>
  <w:style w:type="paragraph" w:customStyle="1" w:styleId="B152DAF7875B4133A5D4915D791D566A">
    <w:name w:val="B152DAF7875B4133A5D4915D791D566A"/>
    <w:rsid w:val="0051602F"/>
    <w:rPr>
      <w:lang w:val="en-US" w:eastAsia="en-US"/>
    </w:rPr>
  </w:style>
  <w:style w:type="paragraph" w:customStyle="1" w:styleId="80E5DC09DA36404B84CFCEC951750850">
    <w:name w:val="80E5DC09DA36404B84CFCEC951750850"/>
    <w:rsid w:val="0051602F"/>
    <w:rPr>
      <w:lang w:val="en-US" w:eastAsia="en-US"/>
    </w:rPr>
  </w:style>
  <w:style w:type="paragraph" w:customStyle="1" w:styleId="6A1A39FFAF1741D4AC116637737B912D">
    <w:name w:val="6A1A39FFAF1741D4AC116637737B912D"/>
    <w:rsid w:val="0051602F"/>
    <w:rPr>
      <w:lang w:val="en-US" w:eastAsia="en-US"/>
    </w:rPr>
  </w:style>
  <w:style w:type="paragraph" w:customStyle="1" w:styleId="4A98355CD564431CAE7B58E991C72C77">
    <w:name w:val="4A98355CD564431CAE7B58E991C72C77"/>
    <w:rsid w:val="0051602F"/>
    <w:rPr>
      <w:lang w:val="en-US" w:eastAsia="en-US"/>
    </w:rPr>
  </w:style>
  <w:style w:type="paragraph" w:customStyle="1" w:styleId="077D8D67F349457087258C3A446DCEB9">
    <w:name w:val="077D8D67F349457087258C3A446DCEB9"/>
    <w:rsid w:val="00496BFB"/>
    <w:rPr>
      <w:lang w:val="en-US" w:eastAsia="en-US"/>
    </w:rPr>
  </w:style>
  <w:style w:type="paragraph" w:customStyle="1" w:styleId="82D21D737272438A811C56E2ACFF2E7F">
    <w:name w:val="82D21D737272438A811C56E2ACFF2E7F"/>
    <w:rsid w:val="00D168C1"/>
    <w:rPr>
      <w:lang w:val="en-US" w:eastAsia="en-US"/>
    </w:rPr>
  </w:style>
  <w:style w:type="paragraph" w:customStyle="1" w:styleId="EC72DB9C378C4FFEB69CDB7C89E7F27D">
    <w:name w:val="EC72DB9C378C4FFEB69CDB7C89E7F27D"/>
    <w:rsid w:val="00D168C1"/>
    <w:rPr>
      <w:lang w:val="en-US" w:eastAsia="en-US"/>
    </w:rPr>
  </w:style>
  <w:style w:type="paragraph" w:customStyle="1" w:styleId="49ACD2257F9B408BB89A577C4F3FA690">
    <w:name w:val="49ACD2257F9B408BB89A577C4F3FA690"/>
    <w:rsid w:val="00EC7BCC"/>
    <w:rPr>
      <w:lang w:val="en-US" w:eastAsia="en-US"/>
    </w:rPr>
  </w:style>
  <w:style w:type="paragraph" w:customStyle="1" w:styleId="20CF1BFBE1D94CF89A6E2A7C721BD8DB">
    <w:name w:val="20CF1BFBE1D94CF89A6E2A7C721BD8DB"/>
    <w:rsid w:val="00EC7BCC"/>
    <w:rPr>
      <w:lang w:val="en-US" w:eastAsia="en-US"/>
    </w:rPr>
  </w:style>
  <w:style w:type="paragraph" w:customStyle="1" w:styleId="828BE953CAC746ECBDA2C319BEA267B0">
    <w:name w:val="828BE953CAC746ECBDA2C319BEA267B0"/>
    <w:rsid w:val="00EC7BCC"/>
    <w:rPr>
      <w:lang w:val="en-US" w:eastAsia="en-US"/>
    </w:rPr>
  </w:style>
  <w:style w:type="paragraph" w:customStyle="1" w:styleId="EA572D36BEF146D4AC0265F3F8F1DA85">
    <w:name w:val="EA572D36BEF146D4AC0265F3F8F1DA85"/>
    <w:rsid w:val="00EC7BCC"/>
    <w:rPr>
      <w:lang w:val="en-US" w:eastAsia="en-US"/>
    </w:rPr>
  </w:style>
  <w:style w:type="paragraph" w:customStyle="1" w:styleId="C0499D2A976346938F1AC7467BA90E3D">
    <w:name w:val="C0499D2A976346938F1AC7467BA90E3D"/>
    <w:rsid w:val="00EC7BCC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ED352-BC9F-4E42-8588-82B5FC08A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>diakov.net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Remzija Fazli</cp:lastModifiedBy>
  <cp:revision>4</cp:revision>
  <cp:lastPrinted>2013-07-17T08:22:00Z</cp:lastPrinted>
  <dcterms:created xsi:type="dcterms:W3CDTF">2021-12-02T12:44:00Z</dcterms:created>
  <dcterms:modified xsi:type="dcterms:W3CDTF">2021-12-10T09:31:00Z</dcterms:modified>
</cp:coreProperties>
</file>